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4253"/>
      </w:tblGrid>
      <w:tr w:rsidR="001E3B76" w:rsidRPr="00036C72" w14:paraId="181D8B1D" w14:textId="77777777" w:rsidTr="00036C72">
        <w:trPr>
          <w:trHeight w:val="743"/>
        </w:trPr>
        <w:tc>
          <w:tcPr>
            <w:tcW w:w="1701" w:type="dxa"/>
            <w:shd w:val="clear" w:color="auto" w:fill="000F2E"/>
          </w:tcPr>
          <w:p w14:paraId="6381E5CB" w14:textId="7D855D47"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Title</w:t>
            </w:r>
          </w:p>
        </w:tc>
        <w:tc>
          <w:tcPr>
            <w:tcW w:w="3686" w:type="dxa"/>
            <w:shd w:val="clear" w:color="auto" w:fill="auto"/>
          </w:tcPr>
          <w:p w14:paraId="09597610" w14:textId="09DE038B" w:rsidR="00E102C0" w:rsidRPr="00036C72" w:rsidRDefault="00620E66" w:rsidP="00036C72">
            <w:pPr>
              <w:spacing w:after="0" w:line="240" w:lineRule="auto"/>
              <w:rPr>
                <w:rFonts w:ascii="Open Sans" w:hAnsi="Open Sans" w:cs="Open Sans"/>
              </w:rPr>
            </w:pPr>
            <w:r>
              <w:rPr>
                <w:rFonts w:ascii="Open Sans" w:hAnsi="Open Sans" w:cs="Open Sans"/>
              </w:rPr>
              <w:t>Head of Customer Success</w:t>
            </w:r>
          </w:p>
        </w:tc>
        <w:tc>
          <w:tcPr>
            <w:tcW w:w="1559" w:type="dxa"/>
            <w:shd w:val="clear" w:color="auto" w:fill="000F2E"/>
          </w:tcPr>
          <w:p w14:paraId="48130B12" w14:textId="342A4041"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Family</w:t>
            </w:r>
          </w:p>
        </w:tc>
        <w:tc>
          <w:tcPr>
            <w:tcW w:w="4253" w:type="dxa"/>
          </w:tcPr>
          <w:p w14:paraId="1D9C816A" w14:textId="70C42F2D" w:rsidR="00E102C0" w:rsidRPr="00036C72" w:rsidRDefault="00C269B1" w:rsidP="00036C72">
            <w:pPr>
              <w:spacing w:after="0" w:line="240" w:lineRule="auto"/>
              <w:rPr>
                <w:rFonts w:ascii="Open Sans" w:hAnsi="Open Sans" w:cs="Open Sans"/>
              </w:rPr>
            </w:pPr>
            <w:r>
              <w:rPr>
                <w:rFonts w:ascii="Open Sans" w:hAnsi="Open Sans" w:cs="Open Sans"/>
              </w:rPr>
              <w:t>Commercial</w:t>
            </w:r>
            <w:r w:rsidR="00E26730" w:rsidRPr="00036C72">
              <w:rPr>
                <w:rFonts w:ascii="Open Sans" w:hAnsi="Open Sans" w:cs="Open Sans"/>
              </w:rPr>
              <w:t xml:space="preserve"> </w:t>
            </w:r>
          </w:p>
        </w:tc>
      </w:tr>
      <w:tr w:rsidR="001E3B76" w:rsidRPr="00036C72" w14:paraId="2DB28886" w14:textId="77777777" w:rsidTr="00036C72">
        <w:trPr>
          <w:trHeight w:val="743"/>
        </w:trPr>
        <w:tc>
          <w:tcPr>
            <w:tcW w:w="1701" w:type="dxa"/>
            <w:shd w:val="clear" w:color="auto" w:fill="000F2E"/>
          </w:tcPr>
          <w:p w14:paraId="6D6D1186" w14:textId="7E031334"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Grade</w:t>
            </w:r>
          </w:p>
        </w:tc>
        <w:tc>
          <w:tcPr>
            <w:tcW w:w="3686" w:type="dxa"/>
            <w:tcBorders>
              <w:bottom w:val="single" w:sz="4" w:space="0" w:color="auto"/>
            </w:tcBorders>
            <w:shd w:val="clear" w:color="auto" w:fill="auto"/>
          </w:tcPr>
          <w:p w14:paraId="0C463BD1" w14:textId="4F2FF869" w:rsidR="00E102C0" w:rsidRPr="00036C72" w:rsidRDefault="005A47EC" w:rsidP="00036C72">
            <w:pPr>
              <w:spacing w:after="0" w:line="240" w:lineRule="auto"/>
              <w:rPr>
                <w:rFonts w:ascii="Open Sans" w:hAnsi="Open Sans" w:cs="Open Sans"/>
              </w:rPr>
            </w:pPr>
            <w:r>
              <w:rPr>
                <w:rFonts w:ascii="Open Sans" w:hAnsi="Open Sans" w:cs="Open Sans"/>
              </w:rPr>
              <w:t>N/A</w:t>
            </w:r>
          </w:p>
        </w:tc>
        <w:tc>
          <w:tcPr>
            <w:tcW w:w="1559" w:type="dxa"/>
            <w:shd w:val="clear" w:color="auto" w:fill="000F2E"/>
          </w:tcPr>
          <w:p w14:paraId="7D717765" w14:textId="1A99B4FB"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Reports to</w:t>
            </w:r>
          </w:p>
        </w:tc>
        <w:tc>
          <w:tcPr>
            <w:tcW w:w="4253" w:type="dxa"/>
            <w:tcBorders>
              <w:bottom w:val="single" w:sz="4" w:space="0" w:color="auto"/>
            </w:tcBorders>
          </w:tcPr>
          <w:p w14:paraId="04FE5FEC" w14:textId="6778E12C" w:rsidR="00E102C0" w:rsidRPr="00036C72" w:rsidRDefault="002430D0" w:rsidP="00036C72">
            <w:pPr>
              <w:spacing w:after="0" w:line="240" w:lineRule="auto"/>
              <w:rPr>
                <w:rFonts w:ascii="Open Sans" w:hAnsi="Open Sans" w:cs="Open Sans"/>
              </w:rPr>
            </w:pPr>
            <w:r>
              <w:rPr>
                <w:rFonts w:ascii="Open Sans" w:hAnsi="Open Sans" w:cs="Open Sans"/>
              </w:rPr>
              <w:t>Customer Success Director</w:t>
            </w:r>
          </w:p>
        </w:tc>
      </w:tr>
      <w:tr w:rsidR="001E3B76" w:rsidRPr="00036C72" w14:paraId="421B295F" w14:textId="77777777" w:rsidTr="00036C72">
        <w:trPr>
          <w:trHeight w:val="753"/>
        </w:trPr>
        <w:tc>
          <w:tcPr>
            <w:tcW w:w="1701" w:type="dxa"/>
            <w:shd w:val="clear" w:color="auto" w:fill="000F2E"/>
          </w:tcPr>
          <w:p w14:paraId="7DD84253" w14:textId="27CEF830"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Location</w:t>
            </w:r>
          </w:p>
        </w:tc>
        <w:tc>
          <w:tcPr>
            <w:tcW w:w="3686" w:type="dxa"/>
            <w:tcBorders>
              <w:bottom w:val="single" w:sz="4" w:space="0" w:color="auto"/>
            </w:tcBorders>
            <w:shd w:val="clear" w:color="auto" w:fill="auto"/>
          </w:tcPr>
          <w:p w14:paraId="6C757105" w14:textId="07FDEA9E" w:rsidR="00E102C0" w:rsidRPr="00036C72" w:rsidRDefault="00C269B1" w:rsidP="00036C72">
            <w:pPr>
              <w:spacing w:after="0" w:line="240" w:lineRule="auto"/>
              <w:rPr>
                <w:rFonts w:ascii="Open Sans" w:hAnsi="Open Sans" w:cs="Open Sans"/>
              </w:rPr>
            </w:pPr>
            <w:r>
              <w:rPr>
                <w:rFonts w:ascii="Open Sans" w:hAnsi="Open Sans" w:cs="Open Sans"/>
              </w:rPr>
              <w:t>Home based</w:t>
            </w:r>
          </w:p>
        </w:tc>
        <w:tc>
          <w:tcPr>
            <w:tcW w:w="1559" w:type="dxa"/>
            <w:shd w:val="clear" w:color="auto" w:fill="000F2E"/>
          </w:tcPr>
          <w:p w14:paraId="707DCB38" w14:textId="1E13F394" w:rsidR="00E102C0" w:rsidRPr="00036C72" w:rsidRDefault="00222F2F"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Team Size</w:t>
            </w:r>
          </w:p>
        </w:tc>
        <w:tc>
          <w:tcPr>
            <w:tcW w:w="4253" w:type="dxa"/>
            <w:tcBorders>
              <w:bottom w:val="single" w:sz="4" w:space="0" w:color="auto"/>
            </w:tcBorders>
          </w:tcPr>
          <w:p w14:paraId="24EA0DAB" w14:textId="13F83063" w:rsidR="00E102C0" w:rsidRPr="00036C72" w:rsidRDefault="009658AF" w:rsidP="00036C72">
            <w:pPr>
              <w:spacing w:after="0" w:line="240" w:lineRule="auto"/>
              <w:rPr>
                <w:rFonts w:ascii="Open Sans" w:hAnsi="Open Sans" w:cs="Open Sans"/>
              </w:rPr>
            </w:pPr>
            <w:r>
              <w:rPr>
                <w:rFonts w:ascii="Open Sans" w:hAnsi="Open Sans" w:cs="Open Sans"/>
              </w:rPr>
              <w:t>N/A</w:t>
            </w:r>
          </w:p>
        </w:tc>
      </w:tr>
    </w:tbl>
    <w:p w14:paraId="61C643AC" w14:textId="0E1F069D" w:rsidR="00810952" w:rsidRDefault="00810952" w:rsidP="00036C72">
      <w:pPr>
        <w:spacing w:after="0" w:line="240" w:lineRule="auto"/>
        <w:jc w:val="both"/>
        <w:rPr>
          <w:rFonts w:ascii="Open Sans" w:hAnsi="Open Sans" w:cs="Open Sans"/>
        </w:rPr>
      </w:pPr>
    </w:p>
    <w:p w14:paraId="2C39D196" w14:textId="77777777" w:rsidR="00810952" w:rsidRPr="00036C72" w:rsidRDefault="00810952" w:rsidP="00036C72">
      <w:pPr>
        <w:spacing w:after="0" w:line="240" w:lineRule="auto"/>
        <w:jc w:val="both"/>
        <w:rPr>
          <w:rFonts w:ascii="Open Sans" w:hAnsi="Open Sans" w:cs="Open Sans"/>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333DE1" w:rsidRPr="00036C72" w14:paraId="57328043" w14:textId="77777777" w:rsidTr="00036C72">
        <w:tc>
          <w:tcPr>
            <w:tcW w:w="11199" w:type="dxa"/>
            <w:tcBorders>
              <w:left w:val="nil"/>
              <w:bottom w:val="single" w:sz="4" w:space="0" w:color="4D4D4D"/>
            </w:tcBorders>
            <w:shd w:val="clear" w:color="auto" w:fill="000F2E"/>
          </w:tcPr>
          <w:p w14:paraId="582D26B3" w14:textId="53F35E8A" w:rsidR="009129B1" w:rsidRPr="00DA6764" w:rsidRDefault="005B2B86" w:rsidP="00FB6349">
            <w:pPr>
              <w:rPr>
                <w:rFonts w:ascii="Open Sans" w:hAnsi="Open Sans" w:cs="Open Sans"/>
              </w:rPr>
            </w:pPr>
            <w:r>
              <w:rPr>
                <w:rFonts w:ascii="Open Sans" w:hAnsi="Open Sans" w:cs="Open Sans"/>
              </w:rPr>
              <w:t>About the role:</w:t>
            </w:r>
          </w:p>
        </w:tc>
      </w:tr>
      <w:tr w:rsidR="00240B56" w:rsidRPr="00036C72" w14:paraId="66F98DCA" w14:textId="77777777" w:rsidTr="296B3D0B">
        <w:tc>
          <w:tcPr>
            <w:tcW w:w="11199" w:type="dxa"/>
            <w:tcBorders>
              <w:bottom w:val="single" w:sz="4" w:space="0" w:color="auto"/>
            </w:tcBorders>
            <w:shd w:val="clear" w:color="auto" w:fill="auto"/>
          </w:tcPr>
          <w:p w14:paraId="215E2D55" w14:textId="77777777" w:rsidR="00BE5F76" w:rsidRDefault="00BE5F76" w:rsidP="00C734C2">
            <w:pPr>
              <w:textAlignment w:val="baseline"/>
              <w:rPr>
                <w:rFonts w:ascii="Open Sans" w:hAnsi="Open Sans" w:cs="Open Sans"/>
                <w:u w:val="single"/>
              </w:rPr>
            </w:pPr>
          </w:p>
          <w:p w14:paraId="067F890F" w14:textId="72CC441E" w:rsidR="00287220" w:rsidRPr="00287220" w:rsidRDefault="00287220" w:rsidP="00C734C2">
            <w:pPr>
              <w:textAlignment w:val="baseline"/>
              <w:rPr>
                <w:rFonts w:ascii="Open Sans" w:hAnsi="Open Sans" w:cs="Open Sans"/>
                <w:u w:val="single"/>
              </w:rPr>
            </w:pPr>
            <w:r w:rsidRPr="00287220">
              <w:rPr>
                <w:rFonts w:ascii="Open Sans" w:hAnsi="Open Sans" w:cs="Open Sans"/>
                <w:u w:val="single"/>
              </w:rPr>
              <w:t>Section 1</w:t>
            </w:r>
          </w:p>
          <w:p w14:paraId="23641328" w14:textId="77777777" w:rsidR="00287220" w:rsidRDefault="00287220" w:rsidP="00C734C2">
            <w:pPr>
              <w:textAlignment w:val="baseline"/>
              <w:rPr>
                <w:rFonts w:ascii="Open Sans" w:hAnsi="Open Sans" w:cs="Open Sans"/>
              </w:rPr>
            </w:pPr>
          </w:p>
          <w:p w14:paraId="320647A5" w14:textId="17BB462A" w:rsidR="005C6669" w:rsidRDefault="00FA3E2C" w:rsidP="00C734C2">
            <w:pPr>
              <w:textAlignment w:val="baseline"/>
              <w:rPr>
                <w:rFonts w:ascii="Open Sans" w:hAnsi="Open Sans" w:cs="Open Sans"/>
              </w:rPr>
            </w:pPr>
            <w:r>
              <w:rPr>
                <w:rFonts w:ascii="Open Sans" w:hAnsi="Open Sans" w:cs="Open Sans"/>
              </w:rPr>
              <w:t xml:space="preserve">Here at Zellis, </w:t>
            </w:r>
            <w:r w:rsidR="001014E0">
              <w:rPr>
                <w:rFonts w:ascii="Open Sans" w:hAnsi="Open Sans" w:cs="Open Sans"/>
              </w:rPr>
              <w:t xml:space="preserve">our customers are assigned </w:t>
            </w:r>
            <w:r w:rsidR="001B6EE1">
              <w:rPr>
                <w:rFonts w:ascii="Open Sans" w:hAnsi="Open Sans" w:cs="Open Sans"/>
              </w:rPr>
              <w:t>a dedicated Customer Success Manager</w:t>
            </w:r>
            <w:r w:rsidR="006F09F4">
              <w:rPr>
                <w:rFonts w:ascii="Open Sans" w:hAnsi="Open Sans" w:cs="Open Sans"/>
              </w:rPr>
              <w:t xml:space="preserve"> to ensure they have a fantastic experience working with us and </w:t>
            </w:r>
            <w:r w:rsidR="00E51DC7">
              <w:rPr>
                <w:rFonts w:ascii="Open Sans" w:hAnsi="Open Sans" w:cs="Open Sans"/>
              </w:rPr>
              <w:t>to enable maximum return on investment</w:t>
            </w:r>
            <w:r w:rsidR="00245532">
              <w:rPr>
                <w:rFonts w:ascii="Open Sans" w:hAnsi="Open Sans" w:cs="Open Sans"/>
              </w:rPr>
              <w:t xml:space="preserve">.  </w:t>
            </w:r>
            <w:r w:rsidR="007F4FDB">
              <w:rPr>
                <w:rFonts w:ascii="Open Sans" w:hAnsi="Open Sans" w:cs="Open Sans"/>
              </w:rPr>
              <w:t>Our CSMs work with their portfolio of customers to understand what’s important to them, what value looks like for them and how we can ensure they deliver</w:t>
            </w:r>
            <w:r w:rsidR="005C6669">
              <w:rPr>
                <w:rFonts w:ascii="Open Sans" w:hAnsi="Open Sans" w:cs="Open Sans"/>
              </w:rPr>
              <w:t xml:space="preserve"> against</w:t>
            </w:r>
            <w:r w:rsidR="007F4FDB">
              <w:rPr>
                <w:rFonts w:ascii="Open Sans" w:hAnsi="Open Sans" w:cs="Open Sans"/>
              </w:rPr>
              <w:t xml:space="preserve"> their </w:t>
            </w:r>
            <w:r w:rsidR="00B41193">
              <w:rPr>
                <w:rFonts w:ascii="Open Sans" w:hAnsi="Open Sans" w:cs="Open Sans"/>
              </w:rPr>
              <w:t xml:space="preserve">long-term strategic objectives.  </w:t>
            </w:r>
            <w:r w:rsidR="00D831D7">
              <w:rPr>
                <w:rFonts w:ascii="Open Sans" w:hAnsi="Open Sans" w:cs="Open Sans"/>
              </w:rPr>
              <w:t>CSMs are one of the key conduits between the customer and the wider Zellis business</w:t>
            </w:r>
            <w:r w:rsidR="00F667F4">
              <w:rPr>
                <w:rFonts w:ascii="Open Sans" w:hAnsi="Open Sans" w:cs="Open Sans"/>
              </w:rPr>
              <w:t>.  Reducing the number of contact points and having someone dedicated to delivering success is one of the best things about working with Zellis- this is what our customers regularly tell us throughout our Net Promoter Score cycle.</w:t>
            </w:r>
          </w:p>
          <w:p w14:paraId="69B1E1BA" w14:textId="77777777" w:rsidR="005C6669" w:rsidRDefault="005C6669" w:rsidP="00C734C2">
            <w:pPr>
              <w:textAlignment w:val="baseline"/>
              <w:rPr>
                <w:rFonts w:ascii="Open Sans" w:hAnsi="Open Sans" w:cs="Open Sans"/>
              </w:rPr>
            </w:pPr>
          </w:p>
          <w:p w14:paraId="36C90710" w14:textId="26C3DB02" w:rsidR="005C6669" w:rsidRDefault="005C6669" w:rsidP="00C734C2">
            <w:pPr>
              <w:textAlignment w:val="baseline"/>
              <w:rPr>
                <w:rFonts w:ascii="Open Sans" w:hAnsi="Open Sans" w:cs="Open Sans"/>
              </w:rPr>
            </w:pPr>
            <w:r>
              <w:rPr>
                <w:rFonts w:ascii="Open Sans" w:hAnsi="Open Sans" w:cs="Open Sans"/>
              </w:rPr>
              <w:t xml:space="preserve">The Head of Customer Success will </w:t>
            </w:r>
            <w:r w:rsidR="000F4B8B">
              <w:rPr>
                <w:rFonts w:ascii="Open Sans" w:hAnsi="Open Sans" w:cs="Open Sans"/>
              </w:rPr>
              <w:t>have two key responsibilities-</w:t>
            </w:r>
          </w:p>
          <w:p w14:paraId="1095E89F" w14:textId="77777777" w:rsidR="00E51DC7" w:rsidRDefault="00E51DC7" w:rsidP="00C734C2">
            <w:pPr>
              <w:textAlignment w:val="baseline"/>
              <w:rPr>
                <w:rFonts w:ascii="Open Sans" w:hAnsi="Open Sans" w:cs="Open Sans"/>
              </w:rPr>
            </w:pPr>
          </w:p>
          <w:p w14:paraId="4B128640" w14:textId="5B968627" w:rsidR="000F4B8B" w:rsidRDefault="000F4B8B" w:rsidP="000F4B8B">
            <w:pPr>
              <w:pStyle w:val="ListParagraph"/>
              <w:numPr>
                <w:ilvl w:val="0"/>
                <w:numId w:val="7"/>
              </w:numPr>
              <w:textAlignment w:val="baseline"/>
              <w:rPr>
                <w:rFonts w:ascii="Open Sans" w:hAnsi="Open Sans" w:cs="Open Sans"/>
              </w:rPr>
            </w:pPr>
            <w:r>
              <w:rPr>
                <w:rFonts w:ascii="Open Sans" w:hAnsi="Open Sans" w:cs="Open Sans"/>
              </w:rPr>
              <w:t xml:space="preserve">To manage their own portfolio of customers to the KPIs as set by the Director </w:t>
            </w:r>
            <w:r w:rsidR="007F1759">
              <w:rPr>
                <w:rFonts w:ascii="Open Sans" w:hAnsi="Open Sans" w:cs="Open Sans"/>
              </w:rPr>
              <w:t xml:space="preserve">in line with business objectives.  This will include building unbreakable relationships within their customer base, </w:t>
            </w:r>
            <w:r w:rsidR="00A526C4">
              <w:rPr>
                <w:rFonts w:ascii="Open Sans" w:hAnsi="Open Sans" w:cs="Open Sans"/>
              </w:rPr>
              <w:t xml:space="preserve">being comfortable engaging with a variety of stakeholders through to C-suite.  They will need to be able to </w:t>
            </w:r>
            <w:r w:rsidR="00EF6597">
              <w:rPr>
                <w:rFonts w:ascii="Open Sans" w:hAnsi="Open Sans" w:cs="Open Sans"/>
              </w:rPr>
              <w:t>take a customer’s desired business outcome and understand how to articulate the picture of success, including all of the steps to achieving this</w:t>
            </w:r>
            <w:r w:rsidR="00567DF7">
              <w:rPr>
                <w:rFonts w:ascii="Open Sans" w:hAnsi="Open Sans" w:cs="Open Sans"/>
              </w:rPr>
              <w:t>, and work with all stakeholders as required (internal and external) to ensure that these outcomes are delivered.</w:t>
            </w:r>
          </w:p>
          <w:p w14:paraId="3C105683" w14:textId="21EEEDA9" w:rsidR="00567DF7" w:rsidRDefault="00D94076" w:rsidP="000F4B8B">
            <w:pPr>
              <w:pStyle w:val="ListParagraph"/>
              <w:numPr>
                <w:ilvl w:val="0"/>
                <w:numId w:val="7"/>
              </w:numPr>
              <w:textAlignment w:val="baseline"/>
              <w:rPr>
                <w:rFonts w:ascii="Open Sans" w:hAnsi="Open Sans" w:cs="Open Sans"/>
              </w:rPr>
            </w:pPr>
            <w:r>
              <w:rPr>
                <w:rFonts w:ascii="Open Sans" w:hAnsi="Open Sans" w:cs="Open Sans"/>
              </w:rPr>
              <w:t>Being part</w:t>
            </w:r>
            <w:r w:rsidR="00362F20">
              <w:rPr>
                <w:rFonts w:ascii="Open Sans" w:hAnsi="Open Sans" w:cs="Open Sans"/>
              </w:rPr>
              <w:t xml:space="preserve"> of a</w:t>
            </w:r>
            <w:r w:rsidR="00567DF7">
              <w:rPr>
                <w:rFonts w:ascii="Open Sans" w:hAnsi="Open Sans" w:cs="Open Sans"/>
              </w:rPr>
              <w:t xml:space="preserve"> team of highly accountabl</w:t>
            </w:r>
            <w:r w:rsidR="00EC2DC7">
              <w:rPr>
                <w:rFonts w:ascii="Open Sans" w:hAnsi="Open Sans" w:cs="Open Sans"/>
              </w:rPr>
              <w:t xml:space="preserve">e, high-performing CSMs, </w:t>
            </w:r>
            <w:r w:rsidR="00362F20">
              <w:rPr>
                <w:rFonts w:ascii="Open Sans" w:hAnsi="Open Sans" w:cs="Open Sans"/>
              </w:rPr>
              <w:t xml:space="preserve">benchmarking against the team’s achievement </w:t>
            </w:r>
            <w:r w:rsidR="00EC2DC7">
              <w:rPr>
                <w:rFonts w:ascii="Open Sans" w:hAnsi="Open Sans" w:cs="Open Sans"/>
              </w:rPr>
              <w:t xml:space="preserve">ensuring </w:t>
            </w:r>
            <w:r w:rsidR="00BD1C0F">
              <w:rPr>
                <w:rFonts w:ascii="Open Sans" w:hAnsi="Open Sans" w:cs="Open Sans"/>
              </w:rPr>
              <w:t>that</w:t>
            </w:r>
            <w:r w:rsidR="00EC2DC7">
              <w:rPr>
                <w:rFonts w:ascii="Open Sans" w:hAnsi="Open Sans" w:cs="Open Sans"/>
              </w:rPr>
              <w:t xml:space="preserve"> </w:t>
            </w:r>
            <w:r w:rsidR="003B05BF">
              <w:rPr>
                <w:rFonts w:ascii="Open Sans" w:hAnsi="Open Sans" w:cs="Open Sans"/>
              </w:rPr>
              <w:t xml:space="preserve">business objectives </w:t>
            </w:r>
            <w:r w:rsidR="004A19FA">
              <w:rPr>
                <w:rFonts w:ascii="Open Sans" w:hAnsi="Open Sans" w:cs="Open Sans"/>
              </w:rPr>
              <w:t>for</w:t>
            </w:r>
            <w:r w:rsidR="003B05BF">
              <w:rPr>
                <w:rFonts w:ascii="Open Sans" w:hAnsi="Open Sans" w:cs="Open Sans"/>
              </w:rPr>
              <w:t xml:space="preserve"> their own portfolio of customers</w:t>
            </w:r>
            <w:r w:rsidR="0088283D">
              <w:rPr>
                <w:rFonts w:ascii="Open Sans" w:hAnsi="Open Sans" w:cs="Open Sans"/>
              </w:rPr>
              <w:t xml:space="preserve"> are delivered</w:t>
            </w:r>
            <w:r w:rsidR="003B05BF">
              <w:rPr>
                <w:rFonts w:ascii="Open Sans" w:hAnsi="Open Sans" w:cs="Open Sans"/>
              </w:rPr>
              <w:t>.</w:t>
            </w:r>
            <w:r w:rsidR="00DC23BA">
              <w:rPr>
                <w:rFonts w:ascii="Open Sans" w:hAnsi="Open Sans" w:cs="Open Sans"/>
              </w:rPr>
              <w:t xml:space="preserve">  </w:t>
            </w:r>
            <w:r w:rsidR="00AB500C">
              <w:rPr>
                <w:rFonts w:ascii="Open Sans" w:hAnsi="Open Sans" w:cs="Open Sans"/>
              </w:rPr>
              <w:t xml:space="preserve">It will also require involvement in Leadership meetings, working with the Director to agree and set the </w:t>
            </w:r>
            <w:r w:rsidR="00582BE4">
              <w:rPr>
                <w:rFonts w:ascii="Open Sans" w:hAnsi="Open Sans" w:cs="Open Sans"/>
              </w:rPr>
              <w:t xml:space="preserve">strategy each financial year, coupled with the ability to challenge and think outside of the box, finding new and </w:t>
            </w:r>
            <w:r w:rsidR="005943BB">
              <w:rPr>
                <w:rFonts w:ascii="Open Sans" w:hAnsi="Open Sans" w:cs="Open Sans"/>
              </w:rPr>
              <w:t xml:space="preserve">sometimes </w:t>
            </w:r>
            <w:r w:rsidR="00582BE4">
              <w:rPr>
                <w:rFonts w:ascii="Open Sans" w:hAnsi="Open Sans" w:cs="Open Sans"/>
              </w:rPr>
              <w:t>untested solutions to problems.</w:t>
            </w:r>
          </w:p>
          <w:p w14:paraId="79E3416A" w14:textId="77777777" w:rsidR="00D2419C" w:rsidRDefault="00D2419C" w:rsidP="00D2419C">
            <w:pPr>
              <w:textAlignment w:val="baseline"/>
              <w:rPr>
                <w:rFonts w:ascii="Open Sans" w:hAnsi="Open Sans" w:cs="Open Sans"/>
              </w:rPr>
            </w:pPr>
          </w:p>
          <w:p w14:paraId="369D313D" w14:textId="78145972" w:rsidR="00D2419C" w:rsidRPr="00D2419C" w:rsidRDefault="00D2419C" w:rsidP="00D2419C">
            <w:pPr>
              <w:textAlignment w:val="baseline"/>
              <w:rPr>
                <w:rFonts w:ascii="Open Sans" w:hAnsi="Open Sans" w:cs="Open Sans"/>
              </w:rPr>
            </w:pPr>
            <w:r>
              <w:rPr>
                <w:rFonts w:ascii="Open Sans" w:hAnsi="Open Sans" w:cs="Open Sans"/>
              </w:rPr>
              <w:t xml:space="preserve">It is imperative that the individual is a </w:t>
            </w:r>
            <w:r w:rsidR="00D8595A">
              <w:rPr>
                <w:rFonts w:ascii="Open Sans" w:hAnsi="Open Sans" w:cs="Open Sans"/>
              </w:rPr>
              <w:t xml:space="preserve">strong </w:t>
            </w:r>
            <w:r>
              <w:rPr>
                <w:rFonts w:ascii="Open Sans" w:hAnsi="Open Sans" w:cs="Open Sans"/>
              </w:rPr>
              <w:t>team player and always operates with not only the teams’, but the</w:t>
            </w:r>
            <w:r w:rsidR="00E3761F">
              <w:rPr>
                <w:rFonts w:ascii="Open Sans" w:hAnsi="Open Sans" w:cs="Open Sans"/>
              </w:rPr>
              <w:t xml:space="preserve"> businesses outcomes in mind</w:t>
            </w:r>
            <w:r w:rsidR="00CE7499">
              <w:rPr>
                <w:rFonts w:ascii="Open Sans" w:hAnsi="Open Sans" w:cs="Open Sans"/>
              </w:rPr>
              <w:t>.  The ability to prioritise competing priorities is a must</w:t>
            </w:r>
            <w:r w:rsidR="00FD57D8">
              <w:rPr>
                <w:rFonts w:ascii="Open Sans" w:hAnsi="Open Sans" w:cs="Open Sans"/>
              </w:rPr>
              <w:t xml:space="preserve"> as there’s never a dull moment</w:t>
            </w:r>
            <w:r w:rsidR="009F47C7">
              <w:t xml:space="preserve"> and y</w:t>
            </w:r>
            <w:r w:rsidR="009F47C7" w:rsidRPr="009F47C7">
              <w:rPr>
                <w:rFonts w:ascii="Open Sans" w:hAnsi="Open Sans" w:cs="Open Sans"/>
              </w:rPr>
              <w:t>ou will ensure you keep up to date on all current customer-focused requirements, helping you to bring suggestions for improvement to the business.</w:t>
            </w:r>
            <w:r w:rsidR="00F54A50">
              <w:rPr>
                <w:rFonts w:ascii="Open Sans" w:hAnsi="Open Sans" w:cs="Open Sans"/>
              </w:rPr>
              <w:t xml:space="preserve">  </w:t>
            </w:r>
            <w:r w:rsidR="00424F0B" w:rsidRPr="00424F0B">
              <w:rPr>
                <w:rFonts w:ascii="Open Sans" w:hAnsi="Open Sans" w:cs="Open Sans"/>
              </w:rPr>
              <w:t>Utilising your excellent relationship-building skills underpinned by commercial awareness, you will ensure that the team you are responsible are given the tools to deliver success, resulting in our customers achieving ROI</w:t>
            </w:r>
            <w:r w:rsidR="009F47C7">
              <w:rPr>
                <w:rFonts w:ascii="Open Sans" w:hAnsi="Open Sans" w:cs="Open Sans"/>
              </w:rPr>
              <w:t>.</w:t>
            </w:r>
          </w:p>
          <w:p w14:paraId="56F79DC6" w14:textId="77777777" w:rsidR="005C6669" w:rsidRDefault="005C6669" w:rsidP="00C734C2">
            <w:pPr>
              <w:textAlignment w:val="baseline"/>
              <w:rPr>
                <w:rFonts w:ascii="Open Sans" w:hAnsi="Open Sans" w:cs="Open Sans"/>
              </w:rPr>
            </w:pPr>
          </w:p>
          <w:p w14:paraId="0C8AA6B7" w14:textId="64429A8F" w:rsidR="00FA3E2C" w:rsidRPr="00287220" w:rsidRDefault="00287220" w:rsidP="00C734C2">
            <w:pPr>
              <w:textAlignment w:val="baseline"/>
              <w:rPr>
                <w:rFonts w:ascii="Open Sans" w:hAnsi="Open Sans" w:cs="Open Sans"/>
                <w:u w:val="single"/>
              </w:rPr>
            </w:pPr>
            <w:r w:rsidRPr="00287220">
              <w:rPr>
                <w:rFonts w:ascii="Open Sans" w:hAnsi="Open Sans" w:cs="Open Sans"/>
                <w:u w:val="single"/>
              </w:rPr>
              <w:t>Section 2</w:t>
            </w:r>
          </w:p>
          <w:p w14:paraId="7E86ADA0" w14:textId="77777777" w:rsidR="00FA3E2C" w:rsidRDefault="00FA3E2C" w:rsidP="00C734C2">
            <w:pPr>
              <w:textAlignment w:val="baseline"/>
              <w:rPr>
                <w:rFonts w:ascii="Open Sans" w:hAnsi="Open Sans" w:cs="Open Sans"/>
              </w:rPr>
            </w:pPr>
          </w:p>
          <w:p w14:paraId="2548BC97" w14:textId="5C612F65" w:rsidR="002A0323" w:rsidRDefault="002A0323" w:rsidP="002A0323">
            <w:pPr>
              <w:textAlignment w:val="baseline"/>
              <w:rPr>
                <w:rFonts w:ascii="Open Sans" w:hAnsi="Open Sans" w:cs="Open Sans"/>
              </w:rPr>
            </w:pPr>
            <w:r w:rsidRPr="008662C1">
              <w:rPr>
                <w:rFonts w:ascii="Open Sans" w:hAnsi="Open Sans" w:cs="Open Sans"/>
              </w:rPr>
              <w:t>Engagement</w:t>
            </w:r>
            <w:r>
              <w:rPr>
                <w:rFonts w:ascii="Open Sans" w:hAnsi="Open Sans" w:cs="Open Sans"/>
              </w:rPr>
              <w:t xml:space="preserve"> – Insights – </w:t>
            </w:r>
            <w:r w:rsidRPr="002A0323">
              <w:rPr>
                <w:rFonts w:ascii="Open Sans" w:hAnsi="Open Sans" w:cs="Open Sans"/>
              </w:rPr>
              <w:t>Growth</w:t>
            </w:r>
            <w:r>
              <w:rPr>
                <w:rFonts w:ascii="Open Sans" w:hAnsi="Open Sans" w:cs="Open Sans"/>
                <w:b/>
                <w:bCs/>
              </w:rPr>
              <w:t xml:space="preserve"> </w:t>
            </w:r>
            <w:r w:rsidR="00F27F78">
              <w:rPr>
                <w:rFonts w:ascii="Open Sans" w:hAnsi="Open Sans" w:cs="Open Sans"/>
              </w:rPr>
              <w:t>–</w:t>
            </w:r>
            <w:r w:rsidRPr="002A0323">
              <w:rPr>
                <w:rFonts w:ascii="Open Sans" w:hAnsi="Open Sans" w:cs="Open Sans"/>
              </w:rPr>
              <w:t xml:space="preserve"> </w:t>
            </w:r>
            <w:r w:rsidRPr="002A0323">
              <w:rPr>
                <w:rFonts w:ascii="Open Sans" w:hAnsi="Open Sans" w:cs="Open Sans"/>
                <w:b/>
                <w:bCs/>
              </w:rPr>
              <w:t>Ireland</w:t>
            </w:r>
            <w:r w:rsidR="00F27F78" w:rsidRPr="00165020">
              <w:rPr>
                <w:rFonts w:ascii="Open Sans" w:hAnsi="Open Sans" w:cs="Open Sans"/>
              </w:rPr>
              <w:t xml:space="preserve"> – Services -</w:t>
            </w:r>
            <w:r w:rsidR="00F27F78">
              <w:rPr>
                <w:rFonts w:ascii="Open Sans" w:hAnsi="Open Sans" w:cs="Open Sans"/>
                <w:b/>
                <w:bCs/>
              </w:rPr>
              <w:t xml:space="preserve"> </w:t>
            </w:r>
            <w:r w:rsidR="00F27F78" w:rsidRPr="008D2C0E">
              <w:rPr>
                <w:rFonts w:ascii="Open Sans" w:hAnsi="Open Sans" w:cs="Open Sans"/>
              </w:rPr>
              <w:t>Onboarding</w:t>
            </w:r>
          </w:p>
          <w:p w14:paraId="22C41C79" w14:textId="77777777" w:rsidR="0088283D" w:rsidRDefault="0088283D" w:rsidP="008662C1">
            <w:pPr>
              <w:textAlignment w:val="baseline"/>
              <w:rPr>
                <w:rFonts w:ascii="Open Sans" w:hAnsi="Open Sans" w:cs="Open Sans"/>
              </w:rPr>
            </w:pPr>
          </w:p>
          <w:p w14:paraId="77D33983" w14:textId="063D16A2" w:rsidR="00812C12" w:rsidRDefault="00C4648A" w:rsidP="00C4648A">
            <w:pPr>
              <w:textAlignment w:val="baseline"/>
              <w:rPr>
                <w:rFonts w:ascii="Open Sans" w:hAnsi="Open Sans" w:cs="Open Sans"/>
              </w:rPr>
            </w:pPr>
            <w:r>
              <w:rPr>
                <w:rFonts w:ascii="Open Sans" w:hAnsi="Open Sans" w:cs="Open Sans"/>
              </w:rPr>
              <w:t>These are the main strategic pillars that exist within the Customer Success team today.  As the Head of Customer Success (</w:t>
            </w:r>
            <w:r w:rsidR="005467DB">
              <w:rPr>
                <w:rFonts w:ascii="Open Sans" w:hAnsi="Open Sans" w:cs="Open Sans"/>
              </w:rPr>
              <w:t>Ireland</w:t>
            </w:r>
            <w:r>
              <w:rPr>
                <w:rFonts w:ascii="Open Sans" w:hAnsi="Open Sans" w:cs="Open Sans"/>
              </w:rPr>
              <w:t xml:space="preserve">), the substantive part of your role will involve what is outlined in section 1, with </w:t>
            </w:r>
            <w:r w:rsidR="004D3A91">
              <w:rPr>
                <w:rFonts w:ascii="Open Sans" w:hAnsi="Open Sans" w:cs="Open Sans"/>
              </w:rPr>
              <w:t>your primary</w:t>
            </w:r>
            <w:r>
              <w:rPr>
                <w:rFonts w:ascii="Open Sans" w:hAnsi="Open Sans" w:cs="Open Sans"/>
              </w:rPr>
              <w:t xml:space="preserve"> responsibility </w:t>
            </w:r>
            <w:r w:rsidR="004D3A91">
              <w:rPr>
                <w:rFonts w:ascii="Open Sans" w:hAnsi="Open Sans" w:cs="Open Sans"/>
              </w:rPr>
              <w:t>being success across our</w:t>
            </w:r>
            <w:r>
              <w:rPr>
                <w:rFonts w:ascii="Open Sans" w:hAnsi="Open Sans" w:cs="Open Sans"/>
              </w:rPr>
              <w:t xml:space="preserve"> </w:t>
            </w:r>
            <w:r w:rsidR="00D71DE9">
              <w:rPr>
                <w:rFonts w:ascii="Open Sans" w:hAnsi="Open Sans" w:cs="Open Sans"/>
              </w:rPr>
              <w:t>Ireland portfolio</w:t>
            </w:r>
            <w:r w:rsidR="004D3A91">
              <w:rPr>
                <w:rFonts w:ascii="Open Sans" w:hAnsi="Open Sans" w:cs="Open Sans"/>
              </w:rPr>
              <w:t xml:space="preserve"> which covers both </w:t>
            </w:r>
            <w:r w:rsidR="00B175C3">
              <w:rPr>
                <w:rFonts w:ascii="Open Sans" w:hAnsi="Open Sans" w:cs="Open Sans"/>
              </w:rPr>
              <w:t xml:space="preserve">Strategic </w:t>
            </w:r>
            <w:r w:rsidR="004D3A91">
              <w:rPr>
                <w:rFonts w:ascii="Open Sans" w:hAnsi="Open Sans" w:cs="Open Sans"/>
              </w:rPr>
              <w:t>SaaS</w:t>
            </w:r>
            <w:r w:rsidR="00B175C3">
              <w:rPr>
                <w:rFonts w:ascii="Open Sans" w:hAnsi="Open Sans" w:cs="Open Sans"/>
              </w:rPr>
              <w:t xml:space="preserve"> customers</w:t>
            </w:r>
            <w:r w:rsidR="004D3A91">
              <w:rPr>
                <w:rFonts w:ascii="Open Sans" w:hAnsi="Open Sans" w:cs="Open Sans"/>
              </w:rPr>
              <w:t xml:space="preserve"> and Managed Services</w:t>
            </w:r>
            <w:r>
              <w:rPr>
                <w:rFonts w:ascii="Open Sans" w:hAnsi="Open Sans" w:cs="Open Sans"/>
              </w:rPr>
              <w:t>.  Working with the Director</w:t>
            </w:r>
            <w:r w:rsidR="004D3A91">
              <w:rPr>
                <w:rFonts w:ascii="Open Sans" w:hAnsi="Open Sans" w:cs="Open Sans"/>
              </w:rPr>
              <w:t xml:space="preserve"> of Customer Success</w:t>
            </w:r>
            <w:r>
              <w:rPr>
                <w:rFonts w:ascii="Open Sans" w:hAnsi="Open Sans" w:cs="Open Sans"/>
              </w:rPr>
              <w:t xml:space="preserve">, </w:t>
            </w:r>
            <w:r w:rsidR="00A01735">
              <w:rPr>
                <w:rFonts w:ascii="Open Sans" w:hAnsi="Open Sans" w:cs="Open Sans"/>
              </w:rPr>
              <w:t>you</w:t>
            </w:r>
            <w:r>
              <w:rPr>
                <w:rFonts w:ascii="Open Sans" w:hAnsi="Open Sans" w:cs="Open Sans"/>
              </w:rPr>
              <w:t xml:space="preserve"> will inform the </w:t>
            </w:r>
            <w:r w:rsidR="00A01735">
              <w:rPr>
                <w:rFonts w:ascii="Open Sans" w:hAnsi="Open Sans" w:cs="Open Sans"/>
              </w:rPr>
              <w:t xml:space="preserve">way we </w:t>
            </w:r>
            <w:r>
              <w:rPr>
                <w:rFonts w:ascii="Open Sans" w:hAnsi="Open Sans" w:cs="Open Sans"/>
              </w:rPr>
              <w:t>think</w:t>
            </w:r>
            <w:r w:rsidR="00A01735">
              <w:rPr>
                <w:rFonts w:ascii="Open Sans" w:hAnsi="Open Sans" w:cs="Open Sans"/>
              </w:rPr>
              <w:t xml:space="preserve"> about and engage with</w:t>
            </w:r>
            <w:r>
              <w:rPr>
                <w:rFonts w:ascii="Open Sans" w:hAnsi="Open Sans" w:cs="Open Sans"/>
              </w:rPr>
              <w:t xml:space="preserve"> customers</w:t>
            </w:r>
            <w:r w:rsidR="0014736E">
              <w:rPr>
                <w:rFonts w:ascii="Open Sans" w:hAnsi="Open Sans" w:cs="Open Sans"/>
              </w:rPr>
              <w:t xml:space="preserve"> across ROI and work very closely with the Commercial Account Management team to ensure that </w:t>
            </w:r>
            <w:r w:rsidR="005B18BA">
              <w:rPr>
                <w:rFonts w:ascii="Open Sans" w:hAnsi="Open Sans" w:cs="Open Sans"/>
              </w:rPr>
              <w:t>collectively you are</w:t>
            </w:r>
            <w:r>
              <w:rPr>
                <w:rFonts w:ascii="Open Sans" w:hAnsi="Open Sans" w:cs="Open Sans"/>
              </w:rPr>
              <w:t xml:space="preserve"> </w:t>
            </w:r>
            <w:r w:rsidR="00E124B5">
              <w:rPr>
                <w:rFonts w:ascii="Open Sans" w:hAnsi="Open Sans" w:cs="Open Sans"/>
              </w:rPr>
              <w:t>speer-heading the changes</w:t>
            </w:r>
            <w:r w:rsidR="005B18BA">
              <w:rPr>
                <w:rFonts w:ascii="Open Sans" w:hAnsi="Open Sans" w:cs="Open Sans"/>
              </w:rPr>
              <w:t xml:space="preserve"> in our GTM strategy</w:t>
            </w:r>
            <w:r w:rsidR="00E124B5">
              <w:rPr>
                <w:rFonts w:ascii="Open Sans" w:hAnsi="Open Sans" w:cs="Open Sans"/>
              </w:rPr>
              <w:t xml:space="preserve"> to ensure successful outcomes.</w:t>
            </w:r>
            <w:r>
              <w:rPr>
                <w:rFonts w:ascii="Open Sans" w:hAnsi="Open Sans" w:cs="Open Sans"/>
              </w:rPr>
              <w:t xml:space="preserve">  Working closely with </w:t>
            </w:r>
            <w:r w:rsidR="00986623">
              <w:rPr>
                <w:rFonts w:ascii="Open Sans" w:hAnsi="Open Sans" w:cs="Open Sans"/>
              </w:rPr>
              <w:t>in-country Sales and Marketing stakeholders,</w:t>
            </w:r>
            <w:r>
              <w:rPr>
                <w:rFonts w:ascii="Open Sans" w:hAnsi="Open Sans" w:cs="Open Sans"/>
              </w:rPr>
              <w:t xml:space="preserve"> you will collaborate to ensure that as a team we </w:t>
            </w:r>
            <w:r w:rsidR="00E0499F">
              <w:rPr>
                <w:rFonts w:ascii="Open Sans" w:hAnsi="Open Sans" w:cs="Open Sans"/>
              </w:rPr>
              <w:t>deliver business outcomes for our customers and in turn, are</w:t>
            </w:r>
            <w:r>
              <w:rPr>
                <w:rFonts w:ascii="Open Sans" w:hAnsi="Open Sans" w:cs="Open Sans"/>
              </w:rPr>
              <w:t xml:space="preserve"> successful in our own right.  </w:t>
            </w:r>
          </w:p>
          <w:p w14:paraId="589C7527" w14:textId="77777777" w:rsidR="00812C12" w:rsidRDefault="00812C12" w:rsidP="00C4648A">
            <w:pPr>
              <w:textAlignment w:val="baseline"/>
              <w:rPr>
                <w:rFonts w:ascii="Open Sans" w:hAnsi="Open Sans" w:cs="Open Sans"/>
              </w:rPr>
            </w:pPr>
          </w:p>
          <w:p w14:paraId="1172CF4E" w14:textId="2D7AA6C3" w:rsidR="00AD3BC7" w:rsidRDefault="005B18BA" w:rsidP="00C4648A">
            <w:pPr>
              <w:textAlignment w:val="baseline"/>
              <w:rPr>
                <w:rFonts w:ascii="Open Sans" w:hAnsi="Open Sans" w:cs="Open Sans"/>
              </w:rPr>
            </w:pPr>
            <w:r>
              <w:rPr>
                <w:rFonts w:ascii="Open Sans" w:hAnsi="Open Sans" w:cs="Open Sans"/>
              </w:rPr>
              <w:t xml:space="preserve">This role requires a strong </w:t>
            </w:r>
            <w:r w:rsidR="00B6340D">
              <w:rPr>
                <w:rFonts w:ascii="Open Sans" w:hAnsi="Open Sans" w:cs="Open Sans"/>
              </w:rPr>
              <w:t>contributor</w:t>
            </w:r>
            <w:r>
              <w:rPr>
                <w:rFonts w:ascii="Open Sans" w:hAnsi="Open Sans" w:cs="Open Sans"/>
              </w:rPr>
              <w:t xml:space="preserve">- someone with excellent relationship building skills who isn’t afraid to have the difficult conversations in order to drive positive long-term outcomes.  They need to be </w:t>
            </w:r>
            <w:r w:rsidR="001F1A27">
              <w:rPr>
                <w:rFonts w:ascii="Open Sans" w:hAnsi="Open Sans" w:cs="Open Sans"/>
              </w:rPr>
              <w:t>comme</w:t>
            </w:r>
            <w:r w:rsidR="00C4648A">
              <w:rPr>
                <w:rFonts w:ascii="Open Sans" w:hAnsi="Open Sans" w:cs="Open Sans"/>
              </w:rPr>
              <w:t>rcially astute</w:t>
            </w:r>
            <w:r w:rsidR="001F1A27">
              <w:rPr>
                <w:rFonts w:ascii="Open Sans" w:hAnsi="Open Sans" w:cs="Open Sans"/>
              </w:rPr>
              <w:t xml:space="preserve"> and work symbiotically with the Account Management team to ensure any commercial opportunities are maximised</w:t>
            </w:r>
            <w:r w:rsidR="008C296D">
              <w:rPr>
                <w:rFonts w:ascii="Open Sans" w:hAnsi="Open Sans" w:cs="Open Sans"/>
              </w:rPr>
              <w:t xml:space="preserve"> whilst delighting customers</w:t>
            </w:r>
            <w:r w:rsidR="00B91BE6">
              <w:rPr>
                <w:rFonts w:ascii="Open Sans" w:hAnsi="Open Sans" w:cs="Open Sans"/>
              </w:rPr>
              <w:t xml:space="preserve"> the process.  As the Voice of the Customer they will have to have confidence of conviction and collaborate with all internal stakeholders to ensure that </w:t>
            </w:r>
            <w:r w:rsidR="00AD3BC7">
              <w:rPr>
                <w:rFonts w:ascii="Open Sans" w:hAnsi="Open Sans" w:cs="Open Sans"/>
              </w:rPr>
              <w:t xml:space="preserve">we put the customer at the heart of what we do and seek to remove any friction that they experience.  </w:t>
            </w:r>
          </w:p>
          <w:p w14:paraId="7BF315BA" w14:textId="77777777" w:rsidR="00AD3BC7" w:rsidRDefault="00AD3BC7" w:rsidP="00C4648A">
            <w:pPr>
              <w:textAlignment w:val="baseline"/>
              <w:rPr>
                <w:rFonts w:ascii="Open Sans" w:hAnsi="Open Sans" w:cs="Open Sans"/>
              </w:rPr>
            </w:pPr>
          </w:p>
          <w:p w14:paraId="609FC1D3" w14:textId="26EF5AE8" w:rsidR="00215AD6" w:rsidRPr="000553EA" w:rsidRDefault="0076231D" w:rsidP="00C4648A">
            <w:pPr>
              <w:textAlignment w:val="baseline"/>
              <w:rPr>
                <w:rFonts w:ascii="Open Sans" w:hAnsi="Open Sans" w:cs="Open Sans"/>
              </w:rPr>
            </w:pPr>
            <w:r w:rsidRPr="000553EA">
              <w:rPr>
                <w:rFonts w:ascii="Open Sans" w:hAnsi="Open Sans" w:cs="Open Sans"/>
              </w:rPr>
              <w:t xml:space="preserve">The ideal person will </w:t>
            </w:r>
            <w:r w:rsidR="00D059EE" w:rsidRPr="000553EA">
              <w:rPr>
                <w:rFonts w:ascii="Open Sans" w:hAnsi="Open Sans" w:cs="Open Sans"/>
              </w:rPr>
              <w:t xml:space="preserve">be responsible for translating the current Customer Success methodology </w:t>
            </w:r>
            <w:r w:rsidR="00A32B48" w:rsidRPr="000553EA">
              <w:rPr>
                <w:rFonts w:ascii="Open Sans" w:hAnsi="Open Sans" w:cs="Open Sans"/>
              </w:rPr>
              <w:t xml:space="preserve">into the ROI market, holding all Strategic relationships </w:t>
            </w:r>
            <w:r w:rsidR="00131F8D" w:rsidRPr="000553EA">
              <w:rPr>
                <w:rFonts w:ascii="Open Sans" w:hAnsi="Open Sans" w:cs="Open Sans"/>
              </w:rPr>
              <w:t>through to small</w:t>
            </w:r>
            <w:r w:rsidR="007034DF" w:rsidRPr="000553EA">
              <w:rPr>
                <w:rFonts w:ascii="Open Sans" w:hAnsi="Open Sans" w:cs="Open Sans"/>
              </w:rPr>
              <w:t>/</w:t>
            </w:r>
            <w:r w:rsidR="00131F8D" w:rsidRPr="000553EA">
              <w:rPr>
                <w:rFonts w:ascii="Open Sans" w:hAnsi="Open Sans" w:cs="Open Sans"/>
              </w:rPr>
              <w:t>medium</w:t>
            </w:r>
            <w:r w:rsidR="00A32B48" w:rsidRPr="000553EA">
              <w:rPr>
                <w:rFonts w:ascii="Open Sans" w:hAnsi="Open Sans" w:cs="Open Sans"/>
              </w:rPr>
              <w:t xml:space="preserve"> customers, with the ability to effectively manage their time and </w:t>
            </w:r>
            <w:r w:rsidR="00A17DFC" w:rsidRPr="000553EA">
              <w:rPr>
                <w:rFonts w:ascii="Open Sans" w:hAnsi="Open Sans" w:cs="Open Sans"/>
              </w:rPr>
              <w:t xml:space="preserve">act accordingly given the breadth and size </w:t>
            </w:r>
            <w:r w:rsidR="007034DF" w:rsidRPr="000553EA">
              <w:rPr>
                <w:rFonts w:ascii="Open Sans" w:hAnsi="Open Sans" w:cs="Open Sans"/>
              </w:rPr>
              <w:t>variance</w:t>
            </w:r>
            <w:r w:rsidR="00A17DFC" w:rsidRPr="000553EA">
              <w:rPr>
                <w:rFonts w:ascii="Open Sans" w:hAnsi="Open Sans" w:cs="Open Sans"/>
              </w:rPr>
              <w:t xml:space="preserve"> within their customer base.  They will have to prioritise to ensure maximum output</w:t>
            </w:r>
            <w:r w:rsidR="007034DF" w:rsidRPr="000553EA">
              <w:rPr>
                <w:rFonts w:ascii="Open Sans" w:hAnsi="Open Sans" w:cs="Open Sans"/>
              </w:rPr>
              <w:t xml:space="preserve"> for all customers as appropriate and be someone familiar with the market and the </w:t>
            </w:r>
            <w:r w:rsidR="00215AD6" w:rsidRPr="000553EA">
              <w:rPr>
                <w:rFonts w:ascii="Open Sans" w:hAnsi="Open Sans" w:cs="Open Sans"/>
              </w:rPr>
              <w:t>expectations therein.</w:t>
            </w:r>
            <w:r w:rsidR="00897824">
              <w:rPr>
                <w:rFonts w:ascii="Open Sans" w:hAnsi="Open Sans" w:cs="Open Sans"/>
              </w:rPr>
              <w:t xml:space="preserve">  A cultural fit is essential to unlock the potential of operating in an Advisor capacity long-term.</w:t>
            </w:r>
          </w:p>
          <w:p w14:paraId="62CEEB43" w14:textId="77777777" w:rsidR="00215AD6" w:rsidRPr="000553EA" w:rsidRDefault="00215AD6" w:rsidP="00C4648A">
            <w:pPr>
              <w:textAlignment w:val="baseline"/>
              <w:rPr>
                <w:rFonts w:ascii="Open Sans" w:hAnsi="Open Sans" w:cs="Open Sans"/>
              </w:rPr>
            </w:pPr>
          </w:p>
          <w:p w14:paraId="1BD73A60" w14:textId="4BC73CE8" w:rsidR="00C4648A" w:rsidRDefault="00215AD6" w:rsidP="00C4648A">
            <w:pPr>
              <w:textAlignment w:val="baseline"/>
              <w:rPr>
                <w:rFonts w:ascii="Open Sans" w:hAnsi="Open Sans" w:cs="Open Sans"/>
              </w:rPr>
            </w:pPr>
            <w:r w:rsidRPr="000553EA">
              <w:rPr>
                <w:rFonts w:ascii="Open Sans" w:hAnsi="Open Sans" w:cs="Open Sans"/>
              </w:rPr>
              <w:t xml:space="preserve">Operating within the wider business unit, the role holder will need to be adept at forging relationships remotely with internal stakeholders and be comfortable with travel to the UK sites as appropriate, to ensure they partner with their immediate peers </w:t>
            </w:r>
            <w:r w:rsidR="009B5F78" w:rsidRPr="000553EA">
              <w:rPr>
                <w:rFonts w:ascii="Open Sans" w:hAnsi="Open Sans" w:cs="Open Sans"/>
              </w:rPr>
              <w:t xml:space="preserve">and wider team of CSMs; their role will, more than any other, have to retain a footprint in both role profiles and to that end the post-holder will be low on ego </w:t>
            </w:r>
            <w:r w:rsidR="00E37FD1" w:rsidRPr="000553EA">
              <w:rPr>
                <w:rFonts w:ascii="Open Sans" w:hAnsi="Open Sans" w:cs="Open Sans"/>
              </w:rPr>
              <w:t xml:space="preserve">and understand the huge impact the dual role they hold will have.  </w:t>
            </w:r>
            <w:r w:rsidR="000553EA" w:rsidRPr="000553EA">
              <w:rPr>
                <w:rFonts w:ascii="Open Sans" w:hAnsi="Open Sans" w:cs="Open Sans"/>
              </w:rPr>
              <w:t>The nature of this role means it’s essential that there’s an inate</w:t>
            </w:r>
            <w:r w:rsidR="00C4648A">
              <w:rPr>
                <w:rFonts w:ascii="Open Sans" w:hAnsi="Open Sans" w:cs="Open Sans"/>
              </w:rPr>
              <w:t xml:space="preserve"> ability to see the bigger picture, using your knowledge of the services available to customers to drive the right approach that delivers the best outcome for their requirements.  You will also be comfortable interpreting data and scenarios that enable you to think holistically and engage customers in new and innovative ways</w:t>
            </w:r>
            <w:r w:rsidR="008F0582">
              <w:rPr>
                <w:rFonts w:ascii="Open Sans" w:hAnsi="Open Sans" w:cs="Open Sans"/>
              </w:rPr>
              <w:t>.  Working with the other Heads of, you will be comfortable</w:t>
            </w:r>
            <w:r w:rsidR="00DB3BBF">
              <w:rPr>
                <w:rFonts w:ascii="Open Sans" w:hAnsi="Open Sans" w:cs="Open Sans"/>
              </w:rPr>
              <w:t xml:space="preserve"> challenging the status quo with our customers to ensure they are maximising their ROI through partnering with Zellis</w:t>
            </w:r>
            <w:r w:rsidR="00DD201F">
              <w:rPr>
                <w:rFonts w:ascii="Open Sans" w:hAnsi="Open Sans" w:cs="Open Sans"/>
              </w:rPr>
              <w:t xml:space="preserve"> whilst being highly accountable ensuring you deliver results</w:t>
            </w:r>
            <w:r w:rsidR="00262D0F">
              <w:rPr>
                <w:rFonts w:ascii="Open Sans" w:hAnsi="Open Sans" w:cs="Open Sans"/>
              </w:rPr>
              <w:t>.</w:t>
            </w:r>
          </w:p>
          <w:p w14:paraId="2D1E551E" w14:textId="77777777" w:rsidR="00FB108C" w:rsidRDefault="00FB108C" w:rsidP="00C4648A">
            <w:pPr>
              <w:textAlignment w:val="baseline"/>
              <w:rPr>
                <w:rFonts w:ascii="Open Sans" w:hAnsi="Open Sans" w:cs="Open Sans"/>
              </w:rPr>
            </w:pPr>
          </w:p>
          <w:p w14:paraId="438646C5" w14:textId="19990D16" w:rsidR="002A0323" w:rsidRDefault="00FB108C" w:rsidP="008662C1">
            <w:pPr>
              <w:textAlignment w:val="baseline"/>
              <w:rPr>
                <w:rFonts w:ascii="Open Sans" w:hAnsi="Open Sans" w:cs="Open Sans"/>
              </w:rPr>
            </w:pPr>
            <w:r>
              <w:rPr>
                <w:rFonts w:ascii="Open Sans" w:hAnsi="Open Sans" w:cs="Open Sans"/>
              </w:rPr>
              <w:lastRenderedPageBreak/>
              <w:t xml:space="preserve">You will be required to develop and own a strategy that has various interdependencies with other teams and stakeholders; you will need to ensure you can find a route to delivery that removes friction for our customers and ultimately yields positive sentiment.  </w:t>
            </w:r>
            <w:r w:rsidR="002E7731">
              <w:rPr>
                <w:rFonts w:ascii="Open Sans" w:hAnsi="Open Sans" w:cs="Open Sans"/>
              </w:rPr>
              <w:t xml:space="preserve">A deep understanding of the political and socio-economic landscape will be essential as </w:t>
            </w:r>
            <w:r w:rsidR="00812C12">
              <w:rPr>
                <w:rFonts w:ascii="Open Sans" w:hAnsi="Open Sans" w:cs="Open Sans"/>
              </w:rPr>
              <w:t>face-to-face</w:t>
            </w:r>
            <w:r w:rsidR="002E7731">
              <w:rPr>
                <w:rFonts w:ascii="Open Sans" w:hAnsi="Open Sans" w:cs="Open Sans"/>
              </w:rPr>
              <w:t xml:space="preserve"> visits are required </w:t>
            </w:r>
            <w:r w:rsidR="009D4FA8">
              <w:rPr>
                <w:rFonts w:ascii="Open Sans" w:hAnsi="Open Sans" w:cs="Open Sans"/>
              </w:rPr>
              <w:t>as part of our standard operating model.</w:t>
            </w:r>
          </w:p>
          <w:p w14:paraId="17F68283" w14:textId="4178448A" w:rsidR="005A28B6" w:rsidRPr="00AB5776" w:rsidRDefault="005A28B6" w:rsidP="00AB5776">
            <w:pPr>
              <w:textAlignment w:val="baseline"/>
              <w:rPr>
                <w:rFonts w:ascii="Open Sans" w:hAnsi="Open Sans" w:cs="Open Sans"/>
              </w:rPr>
            </w:pPr>
          </w:p>
        </w:tc>
      </w:tr>
      <w:tr w:rsidR="00240B56" w:rsidRPr="00036C72" w14:paraId="2E676615" w14:textId="77777777" w:rsidTr="006357EA">
        <w:trPr>
          <w:trHeight w:val="70"/>
        </w:trPr>
        <w:tc>
          <w:tcPr>
            <w:tcW w:w="11199" w:type="dxa"/>
            <w:tcBorders>
              <w:top w:val="nil"/>
              <w:left w:val="nil"/>
              <w:right w:val="nil"/>
            </w:tcBorders>
            <w:shd w:val="clear" w:color="auto" w:fill="auto"/>
          </w:tcPr>
          <w:p w14:paraId="0EC1730D" w14:textId="77777777" w:rsidR="00FD3D43" w:rsidRPr="00036C72" w:rsidRDefault="00FD3D43" w:rsidP="00FB6349">
            <w:pPr>
              <w:rPr>
                <w:rFonts w:ascii="Open Sans" w:hAnsi="Open Sans" w:cs="Open Sans"/>
                <w:color w:val="FFFFFF" w:themeColor="background1"/>
              </w:rPr>
            </w:pPr>
          </w:p>
        </w:tc>
      </w:tr>
      <w:tr w:rsidR="00276563" w:rsidRPr="00036C72" w14:paraId="2C93A54E" w14:textId="77777777" w:rsidTr="00812B51">
        <w:tc>
          <w:tcPr>
            <w:tcW w:w="11199" w:type="dxa"/>
            <w:shd w:val="clear" w:color="auto" w:fill="000F2E"/>
          </w:tcPr>
          <w:p w14:paraId="4FC3FB7C" w14:textId="49A8086F" w:rsidR="00FD3D43" w:rsidRPr="00036C72" w:rsidRDefault="00CF4BF2" w:rsidP="00FB6349">
            <w:pPr>
              <w:rPr>
                <w:rFonts w:ascii="Open Sans" w:hAnsi="Open Sans" w:cs="Open Sans"/>
                <w:color w:val="FFFFFF" w:themeColor="background1"/>
              </w:rPr>
            </w:pPr>
            <w:r w:rsidRPr="00036C72">
              <w:rPr>
                <w:rFonts w:ascii="Open Sans" w:hAnsi="Open Sans" w:cs="Open Sans"/>
                <w:b/>
                <w:color w:val="FFFFFF" w:themeColor="background1"/>
              </w:rPr>
              <w:t xml:space="preserve">Role </w:t>
            </w:r>
            <w:r w:rsidRPr="00812B51">
              <w:rPr>
                <w:rFonts w:ascii="Open Sans" w:hAnsi="Open Sans" w:cs="Open Sans"/>
                <w:b/>
                <w:color w:val="FFFFFF" w:themeColor="background1"/>
                <w:shd w:val="clear" w:color="auto" w:fill="000F2E"/>
              </w:rPr>
              <w:t>Accountabilities</w:t>
            </w:r>
            <w:r w:rsidRPr="00036C72">
              <w:rPr>
                <w:rFonts w:ascii="Open Sans" w:hAnsi="Open Sans" w:cs="Open Sans"/>
                <w:b/>
                <w:color w:val="FFFFFF" w:themeColor="background1"/>
              </w:rPr>
              <w:t xml:space="preserve"> and </w:t>
            </w:r>
            <w:r w:rsidR="009F33D9" w:rsidRPr="00036C72">
              <w:rPr>
                <w:rFonts w:ascii="Open Sans" w:hAnsi="Open Sans" w:cs="Open Sans"/>
                <w:b/>
                <w:color w:val="FFFFFF" w:themeColor="background1"/>
              </w:rPr>
              <w:t>responsibilities</w:t>
            </w:r>
            <w:r w:rsidR="00DB65A9" w:rsidRPr="00036C72">
              <w:rPr>
                <w:rFonts w:ascii="Open Sans" w:hAnsi="Open Sans" w:cs="Open Sans"/>
                <w:b/>
                <w:color w:val="FFFFFF" w:themeColor="background1"/>
              </w:rPr>
              <w:t>:</w:t>
            </w:r>
          </w:p>
        </w:tc>
      </w:tr>
      <w:tr w:rsidR="00240B56" w:rsidRPr="00036C72" w14:paraId="7E496282" w14:textId="77777777" w:rsidTr="296B3D0B">
        <w:tc>
          <w:tcPr>
            <w:tcW w:w="11199" w:type="dxa"/>
            <w:tcBorders>
              <w:bottom w:val="single" w:sz="4" w:space="0" w:color="4D4D4D"/>
            </w:tcBorders>
            <w:shd w:val="clear" w:color="auto" w:fill="auto"/>
          </w:tcPr>
          <w:p w14:paraId="1C2E2E58" w14:textId="77777777" w:rsidR="005A28B6" w:rsidRDefault="005A28B6" w:rsidP="00FB6349">
            <w:pPr>
              <w:pStyle w:val="Bullet1"/>
              <w:numPr>
                <w:ilvl w:val="0"/>
                <w:numId w:val="0"/>
              </w:numPr>
              <w:spacing w:before="0"/>
              <w:rPr>
                <w:rFonts w:ascii="Open Sans" w:eastAsiaTheme="minorEastAsia" w:hAnsi="Open Sans" w:cs="Open Sans"/>
                <w:b/>
                <w:bCs/>
                <w:lang w:val="en-GB"/>
              </w:rPr>
            </w:pPr>
            <w:bookmarkStart w:id="0" w:name="_Hlk6227207"/>
            <w:bookmarkStart w:id="1" w:name="OLE_LINK1"/>
          </w:p>
          <w:p w14:paraId="617F8EAC" w14:textId="3AA6A96F" w:rsidR="005C6448" w:rsidRDefault="005C6448" w:rsidP="00FB6349">
            <w:pPr>
              <w:pStyle w:val="Bullet1"/>
              <w:numPr>
                <w:ilvl w:val="0"/>
                <w:numId w:val="0"/>
              </w:numPr>
              <w:spacing w:before="0"/>
              <w:rPr>
                <w:rFonts w:ascii="Open Sans" w:eastAsiaTheme="minorEastAsia" w:hAnsi="Open Sans" w:cs="Open Sans"/>
                <w:b/>
                <w:bCs/>
                <w:lang w:val="en-GB"/>
              </w:rPr>
            </w:pPr>
            <w:r w:rsidRPr="00B23038">
              <w:rPr>
                <w:rFonts w:ascii="Open Sans" w:eastAsiaTheme="minorEastAsia" w:hAnsi="Open Sans" w:cs="Open Sans"/>
                <w:b/>
                <w:bCs/>
                <w:lang w:val="en-GB"/>
              </w:rPr>
              <w:t>In this role your key responsibilities will be:</w:t>
            </w:r>
          </w:p>
          <w:p w14:paraId="26BED686" w14:textId="0BCAA899" w:rsidR="00373A99" w:rsidRDefault="00373A99" w:rsidP="00FB6349">
            <w:pPr>
              <w:pStyle w:val="Bullet1"/>
              <w:numPr>
                <w:ilvl w:val="0"/>
                <w:numId w:val="0"/>
              </w:numPr>
              <w:spacing w:before="0"/>
              <w:rPr>
                <w:rFonts w:ascii="Open Sans" w:eastAsiaTheme="minorEastAsia" w:hAnsi="Open Sans" w:cs="Open Sans"/>
                <w:b/>
                <w:bCs/>
                <w:lang w:val="en-GB"/>
              </w:rPr>
            </w:pPr>
          </w:p>
          <w:p w14:paraId="332640B2" w14:textId="678D0A45" w:rsidR="000527D5" w:rsidRDefault="001824A3" w:rsidP="001C321E">
            <w:pPr>
              <w:pStyle w:val="Bullet1"/>
              <w:numPr>
                <w:ilvl w:val="0"/>
                <w:numId w:val="4"/>
              </w:numPr>
              <w:spacing w:before="0"/>
              <w:rPr>
                <w:rFonts w:ascii="Open Sans" w:eastAsiaTheme="minorEastAsia" w:hAnsi="Open Sans" w:cs="Open Sans"/>
                <w:lang w:val="en-GB"/>
              </w:rPr>
            </w:pPr>
            <w:r>
              <w:rPr>
                <w:rFonts w:ascii="Open Sans" w:eastAsiaTheme="minorEastAsia" w:hAnsi="Open Sans" w:cs="Open Sans"/>
                <w:lang w:val="en-GB"/>
              </w:rPr>
              <w:t>Forge deep and lasting relationships</w:t>
            </w:r>
            <w:r w:rsidR="00910407">
              <w:rPr>
                <w:rFonts w:ascii="Open Sans" w:eastAsiaTheme="minorEastAsia" w:hAnsi="Open Sans" w:cs="Open Sans"/>
                <w:lang w:val="en-GB"/>
              </w:rPr>
              <w:t xml:space="preserve"> with </w:t>
            </w:r>
            <w:r w:rsidR="00341CA8">
              <w:rPr>
                <w:rFonts w:ascii="Open Sans" w:eastAsiaTheme="minorEastAsia" w:hAnsi="Open Sans" w:cs="Open Sans"/>
                <w:lang w:val="en-GB"/>
              </w:rPr>
              <w:t>your customers</w:t>
            </w:r>
          </w:p>
          <w:p w14:paraId="0127D233" w14:textId="70538E9D" w:rsidR="00591CC9" w:rsidRDefault="00CF3900" w:rsidP="00F236CA">
            <w:pPr>
              <w:pStyle w:val="Bullet1"/>
              <w:numPr>
                <w:ilvl w:val="0"/>
                <w:numId w:val="4"/>
              </w:numPr>
              <w:spacing w:before="0"/>
              <w:rPr>
                <w:rFonts w:ascii="Open Sans" w:eastAsiaTheme="minorEastAsia" w:hAnsi="Open Sans" w:cs="Open Sans"/>
                <w:lang w:val="en-GB"/>
              </w:rPr>
            </w:pPr>
            <w:r w:rsidRPr="00591CC9">
              <w:rPr>
                <w:rFonts w:ascii="Open Sans" w:eastAsiaTheme="minorEastAsia" w:hAnsi="Open Sans" w:cs="Open Sans"/>
                <w:lang w:val="en-GB"/>
              </w:rPr>
              <w:t xml:space="preserve">Ensure that the team around you </w:t>
            </w:r>
            <w:r w:rsidR="003E52D7" w:rsidRPr="00591CC9">
              <w:rPr>
                <w:rFonts w:ascii="Open Sans" w:eastAsiaTheme="minorEastAsia" w:hAnsi="Open Sans" w:cs="Open Sans"/>
                <w:lang w:val="en-GB"/>
              </w:rPr>
              <w:t>operates with a level of consistency and seniority such that they can build deep relationships,</w:t>
            </w:r>
            <w:r w:rsidR="00591CC9" w:rsidRPr="00591CC9">
              <w:rPr>
                <w:rFonts w:ascii="Open Sans" w:eastAsiaTheme="minorEastAsia" w:hAnsi="Open Sans" w:cs="Open Sans"/>
                <w:lang w:val="en-GB"/>
              </w:rPr>
              <w:t xml:space="preserve"> up to and including C-Suite</w:t>
            </w:r>
          </w:p>
          <w:p w14:paraId="019C7A07" w14:textId="66D7D589" w:rsidR="00F84F7C" w:rsidRPr="00591CC9" w:rsidRDefault="00F84F7C" w:rsidP="00F236CA">
            <w:pPr>
              <w:pStyle w:val="Bullet1"/>
              <w:numPr>
                <w:ilvl w:val="0"/>
                <w:numId w:val="4"/>
              </w:numPr>
              <w:spacing w:before="0"/>
              <w:rPr>
                <w:rFonts w:ascii="Open Sans" w:eastAsiaTheme="minorEastAsia" w:hAnsi="Open Sans" w:cs="Open Sans"/>
                <w:lang w:val="en-GB"/>
              </w:rPr>
            </w:pPr>
            <w:r w:rsidRPr="00591CC9">
              <w:rPr>
                <w:rFonts w:ascii="Open Sans" w:eastAsiaTheme="minorEastAsia" w:hAnsi="Open Sans" w:cs="Open Sans"/>
                <w:lang w:val="en-GB"/>
              </w:rPr>
              <w:t>Build excellent internal stakeholder relationships to achieve the desired outcomes for our customers</w:t>
            </w:r>
          </w:p>
          <w:p w14:paraId="78B29C77" w14:textId="24102138" w:rsidR="00373A99" w:rsidRPr="00B23038" w:rsidRDefault="00373A99" w:rsidP="001C321E">
            <w:pPr>
              <w:pStyle w:val="Bullet1"/>
              <w:numPr>
                <w:ilvl w:val="0"/>
                <w:numId w:val="4"/>
              </w:numPr>
              <w:spacing w:before="0"/>
              <w:rPr>
                <w:rFonts w:ascii="Open Sans" w:eastAsiaTheme="minorEastAsia" w:hAnsi="Open Sans" w:cs="Open Sans"/>
                <w:lang w:val="en-GB"/>
              </w:rPr>
            </w:pPr>
            <w:r w:rsidRPr="00B23038">
              <w:rPr>
                <w:rFonts w:ascii="Open Sans" w:eastAsiaTheme="minorEastAsia" w:hAnsi="Open Sans" w:cs="Open Sans"/>
                <w:lang w:val="en-GB"/>
              </w:rPr>
              <w:t>Proactive outreach and regular meetings with your customers</w:t>
            </w:r>
            <w:r w:rsidR="00501B06">
              <w:rPr>
                <w:rFonts w:ascii="Open Sans" w:eastAsiaTheme="minorEastAsia" w:hAnsi="Open Sans" w:cs="Open Sans"/>
                <w:lang w:val="en-GB"/>
              </w:rPr>
              <w:t>, confidently creating and conducting Monthly and Quarterly Business Reviews and Customer Success Plan Reviews</w:t>
            </w:r>
          </w:p>
          <w:p w14:paraId="15C478ED" w14:textId="06D3806C" w:rsidR="00373A99" w:rsidRPr="00B23038" w:rsidRDefault="00373A99" w:rsidP="001C321E">
            <w:pPr>
              <w:pStyle w:val="Bullet1"/>
              <w:numPr>
                <w:ilvl w:val="0"/>
                <w:numId w:val="4"/>
              </w:numPr>
              <w:spacing w:before="0"/>
              <w:rPr>
                <w:rFonts w:ascii="Open Sans" w:eastAsiaTheme="minorEastAsia" w:hAnsi="Open Sans" w:cs="Open Sans"/>
                <w:lang w:val="en-GB"/>
              </w:rPr>
            </w:pPr>
            <w:r w:rsidRPr="00B23038">
              <w:rPr>
                <w:rFonts w:ascii="Open Sans" w:eastAsiaTheme="minorEastAsia" w:hAnsi="Open Sans" w:cs="Open Sans"/>
                <w:lang w:val="en-GB"/>
              </w:rPr>
              <w:t>Develop a wider range of stakeholder relationships within the customer accounts you are responsible for</w:t>
            </w:r>
            <w:r w:rsidR="009D13B1">
              <w:rPr>
                <w:rFonts w:ascii="Open Sans" w:eastAsiaTheme="minorEastAsia" w:hAnsi="Open Sans" w:cs="Open Sans"/>
                <w:lang w:val="en-GB"/>
              </w:rPr>
              <w:t xml:space="preserve"> </w:t>
            </w:r>
          </w:p>
          <w:p w14:paraId="1E7233BB" w14:textId="156AD328" w:rsidR="009A20E8" w:rsidRPr="00B23038" w:rsidRDefault="007C6914" w:rsidP="001C321E">
            <w:pPr>
              <w:pStyle w:val="Bullet1"/>
              <w:numPr>
                <w:ilvl w:val="0"/>
                <w:numId w:val="4"/>
              </w:numPr>
              <w:spacing w:before="0"/>
              <w:rPr>
                <w:rFonts w:ascii="Open Sans" w:eastAsiaTheme="minorEastAsia" w:hAnsi="Open Sans" w:cs="Open Sans"/>
                <w:lang w:val="en-GB"/>
              </w:rPr>
            </w:pPr>
            <w:r>
              <w:rPr>
                <w:rFonts w:ascii="Open Sans" w:eastAsiaTheme="minorEastAsia" w:hAnsi="Open Sans" w:cs="Open Sans"/>
                <w:lang w:val="en-GB"/>
              </w:rPr>
              <w:t>Engagements</w:t>
            </w:r>
            <w:r w:rsidR="009A20E8" w:rsidRPr="00B23038">
              <w:rPr>
                <w:rFonts w:ascii="Open Sans" w:eastAsiaTheme="minorEastAsia" w:hAnsi="Open Sans" w:cs="Open Sans"/>
                <w:lang w:val="en-GB"/>
              </w:rPr>
              <w:t xml:space="preserve"> focused on </w:t>
            </w:r>
            <w:r>
              <w:rPr>
                <w:rFonts w:ascii="Open Sans" w:eastAsiaTheme="minorEastAsia" w:hAnsi="Open Sans" w:cs="Open Sans"/>
                <w:lang w:val="en-GB"/>
              </w:rPr>
              <w:t xml:space="preserve">a value-first ethos, </w:t>
            </w:r>
            <w:r w:rsidR="00CF7EC4">
              <w:rPr>
                <w:rFonts w:ascii="Open Sans" w:eastAsiaTheme="minorEastAsia" w:hAnsi="Open Sans" w:cs="Open Sans"/>
                <w:lang w:val="en-GB"/>
              </w:rPr>
              <w:t>driving towards the delivery of b</w:t>
            </w:r>
            <w:r w:rsidR="009A20E8" w:rsidRPr="00B23038">
              <w:rPr>
                <w:rFonts w:ascii="Open Sans" w:eastAsiaTheme="minorEastAsia" w:hAnsi="Open Sans" w:cs="Open Sans"/>
                <w:lang w:val="en-GB"/>
              </w:rPr>
              <w:t xml:space="preserve">usiness </w:t>
            </w:r>
            <w:r w:rsidR="00CF7EC4">
              <w:rPr>
                <w:rFonts w:ascii="Open Sans" w:eastAsiaTheme="minorEastAsia" w:hAnsi="Open Sans" w:cs="Open Sans"/>
                <w:lang w:val="en-GB"/>
              </w:rPr>
              <w:t>o</w:t>
            </w:r>
            <w:r w:rsidR="009A20E8" w:rsidRPr="00B23038">
              <w:rPr>
                <w:rFonts w:ascii="Open Sans" w:eastAsiaTheme="minorEastAsia" w:hAnsi="Open Sans" w:cs="Open Sans"/>
                <w:lang w:val="en-GB"/>
              </w:rPr>
              <w:t>utcomes</w:t>
            </w:r>
          </w:p>
          <w:p w14:paraId="277C6822" w14:textId="2EE4706B" w:rsidR="009A20E8" w:rsidRPr="00B23038" w:rsidRDefault="009A20E8" w:rsidP="001C321E">
            <w:pPr>
              <w:pStyle w:val="Bullet1"/>
              <w:numPr>
                <w:ilvl w:val="0"/>
                <w:numId w:val="4"/>
              </w:numPr>
              <w:spacing w:before="0"/>
              <w:rPr>
                <w:rFonts w:ascii="Open Sans" w:eastAsiaTheme="minorEastAsia" w:hAnsi="Open Sans" w:cs="Open Sans"/>
                <w:lang w:val="en-GB"/>
              </w:rPr>
            </w:pPr>
            <w:r w:rsidRPr="00B23038">
              <w:rPr>
                <w:rFonts w:ascii="Open Sans" w:eastAsiaTheme="minorEastAsia" w:hAnsi="Open Sans" w:cs="Open Sans"/>
                <w:lang w:val="en-GB"/>
              </w:rPr>
              <w:t>Being the Voice of the Customer</w:t>
            </w:r>
            <w:r w:rsidR="005C528B" w:rsidRPr="00B23038">
              <w:rPr>
                <w:rFonts w:ascii="Open Sans" w:eastAsiaTheme="minorEastAsia" w:hAnsi="Open Sans" w:cs="Open Sans"/>
                <w:lang w:val="en-GB"/>
              </w:rPr>
              <w:t xml:space="preserve"> to represent customer sentiment and ensuring internal alignment in deliver</w:t>
            </w:r>
            <w:r w:rsidR="00CF7EC4">
              <w:rPr>
                <w:rFonts w:ascii="Open Sans" w:eastAsiaTheme="minorEastAsia" w:hAnsi="Open Sans" w:cs="Open Sans"/>
                <w:lang w:val="en-GB"/>
              </w:rPr>
              <w:t>ing</w:t>
            </w:r>
            <w:r w:rsidR="005C528B" w:rsidRPr="00B23038">
              <w:rPr>
                <w:rFonts w:ascii="Open Sans" w:eastAsiaTheme="minorEastAsia" w:hAnsi="Open Sans" w:cs="Open Sans"/>
                <w:lang w:val="en-GB"/>
              </w:rPr>
              <w:t xml:space="preserve"> business value and objectives</w:t>
            </w:r>
          </w:p>
          <w:p w14:paraId="27F3437E" w14:textId="0A1CAF3D" w:rsidR="005C528B" w:rsidRPr="00B23038" w:rsidRDefault="005C528B" w:rsidP="001C321E">
            <w:pPr>
              <w:pStyle w:val="Bullet1"/>
              <w:numPr>
                <w:ilvl w:val="0"/>
                <w:numId w:val="4"/>
              </w:numPr>
              <w:spacing w:before="0"/>
              <w:rPr>
                <w:rFonts w:ascii="Open Sans" w:eastAsiaTheme="minorEastAsia" w:hAnsi="Open Sans" w:cs="Open Sans"/>
                <w:lang w:val="en-GB"/>
              </w:rPr>
            </w:pPr>
            <w:r w:rsidRPr="00B23038">
              <w:rPr>
                <w:rFonts w:ascii="Open Sans" w:eastAsiaTheme="minorEastAsia" w:hAnsi="Open Sans" w:cs="Open Sans"/>
                <w:lang w:val="en-GB"/>
              </w:rPr>
              <w:t>Improving product adoption through identification of gaps, discussion</w:t>
            </w:r>
            <w:r w:rsidR="00F5364D" w:rsidRPr="00B23038">
              <w:rPr>
                <w:rFonts w:ascii="Open Sans" w:eastAsiaTheme="minorEastAsia" w:hAnsi="Open Sans" w:cs="Open Sans"/>
                <w:lang w:val="en-GB"/>
              </w:rPr>
              <w:t>, coaching and ensuring the right collateral and enablement is provided to the customer</w:t>
            </w:r>
          </w:p>
          <w:p w14:paraId="097B7DAC" w14:textId="6C1F2F6F" w:rsidR="00F5364D" w:rsidRPr="00B23038" w:rsidRDefault="00F5364D" w:rsidP="001C321E">
            <w:pPr>
              <w:pStyle w:val="Bullet1"/>
              <w:numPr>
                <w:ilvl w:val="0"/>
                <w:numId w:val="4"/>
              </w:numPr>
              <w:spacing w:before="0"/>
              <w:rPr>
                <w:rFonts w:ascii="Open Sans" w:eastAsiaTheme="minorEastAsia" w:hAnsi="Open Sans" w:cs="Open Sans"/>
                <w:lang w:val="en-GB"/>
              </w:rPr>
            </w:pPr>
            <w:r w:rsidRPr="00B23038">
              <w:rPr>
                <w:rFonts w:ascii="Open Sans" w:eastAsiaTheme="minorEastAsia" w:hAnsi="Open Sans" w:cs="Open Sans"/>
                <w:lang w:val="en-GB"/>
              </w:rPr>
              <w:t>Proactively managing your account list and reporting on customer health to senior stakeholders within Zellis</w:t>
            </w:r>
          </w:p>
          <w:p w14:paraId="036BAF50" w14:textId="273237D3" w:rsidR="00F5364D" w:rsidRPr="00B23038" w:rsidRDefault="00F5364D" w:rsidP="001C321E">
            <w:pPr>
              <w:pStyle w:val="Bullet1"/>
              <w:numPr>
                <w:ilvl w:val="0"/>
                <w:numId w:val="4"/>
              </w:numPr>
              <w:spacing w:before="0"/>
              <w:rPr>
                <w:rFonts w:ascii="Open Sans" w:eastAsiaTheme="minorEastAsia" w:hAnsi="Open Sans" w:cs="Open Sans"/>
                <w:lang w:val="en-GB"/>
              </w:rPr>
            </w:pPr>
            <w:r w:rsidRPr="00B23038">
              <w:rPr>
                <w:rFonts w:ascii="Open Sans" w:eastAsiaTheme="minorEastAsia" w:hAnsi="Open Sans" w:cs="Open Sans"/>
                <w:lang w:val="en-GB"/>
              </w:rPr>
              <w:t>Creating and driving Success Plans where value is not being achieved</w:t>
            </w:r>
          </w:p>
          <w:p w14:paraId="4C946A46" w14:textId="591666C6" w:rsidR="00D24415" w:rsidRPr="00B23038" w:rsidRDefault="00D24415" w:rsidP="001C321E">
            <w:pPr>
              <w:pStyle w:val="Bullet1"/>
              <w:numPr>
                <w:ilvl w:val="0"/>
                <w:numId w:val="4"/>
              </w:numPr>
              <w:spacing w:before="0"/>
              <w:rPr>
                <w:rFonts w:ascii="Open Sans" w:eastAsiaTheme="minorEastAsia" w:hAnsi="Open Sans" w:cs="Open Sans"/>
                <w:lang w:val="en-GB"/>
              </w:rPr>
            </w:pPr>
            <w:r w:rsidRPr="00B23038">
              <w:rPr>
                <w:rFonts w:ascii="Open Sans" w:eastAsiaTheme="minorEastAsia" w:hAnsi="Open Sans" w:cs="Open Sans"/>
                <w:lang w:val="en-GB"/>
              </w:rPr>
              <w:t>Identifying and nurturing areas for cross-sell and up-sell to provide additional value within the customer account</w:t>
            </w:r>
          </w:p>
          <w:p w14:paraId="4B719B7C" w14:textId="1E547D6E" w:rsidR="00D24415" w:rsidRPr="00B23038" w:rsidRDefault="00D24415" w:rsidP="001C321E">
            <w:pPr>
              <w:pStyle w:val="Bullet1"/>
              <w:numPr>
                <w:ilvl w:val="0"/>
                <w:numId w:val="4"/>
              </w:numPr>
              <w:spacing w:before="0"/>
              <w:rPr>
                <w:rFonts w:ascii="Open Sans" w:eastAsiaTheme="minorEastAsia" w:hAnsi="Open Sans" w:cs="Open Sans"/>
                <w:lang w:val="en-GB"/>
              </w:rPr>
            </w:pPr>
            <w:r w:rsidRPr="00B23038">
              <w:rPr>
                <w:rFonts w:ascii="Open Sans" w:eastAsiaTheme="minorEastAsia" w:hAnsi="Open Sans" w:cs="Open Sans"/>
                <w:lang w:val="en-GB"/>
              </w:rPr>
              <w:t>To promote customer reference and advocacy activities through relationship building and ensuring our customers are receiving fantastic service from Zellis</w:t>
            </w:r>
          </w:p>
          <w:p w14:paraId="2F9D17E4" w14:textId="59875E5E" w:rsidR="00D24415" w:rsidRDefault="00D24415" w:rsidP="001C321E">
            <w:pPr>
              <w:pStyle w:val="Bullet1"/>
              <w:numPr>
                <w:ilvl w:val="0"/>
                <w:numId w:val="4"/>
              </w:numPr>
              <w:spacing w:before="0"/>
              <w:rPr>
                <w:rFonts w:ascii="Open Sans" w:eastAsiaTheme="minorEastAsia" w:hAnsi="Open Sans" w:cs="Open Sans"/>
                <w:lang w:val="en-GB"/>
              </w:rPr>
            </w:pPr>
            <w:r w:rsidRPr="00B23038">
              <w:rPr>
                <w:rFonts w:ascii="Open Sans" w:eastAsiaTheme="minorEastAsia" w:hAnsi="Open Sans" w:cs="Open Sans"/>
                <w:lang w:val="en-GB"/>
              </w:rPr>
              <w:t>Active involvement in customer surveys, e.g. NPS with appropriate management and customer follow up</w:t>
            </w:r>
          </w:p>
          <w:p w14:paraId="16C4E044" w14:textId="21FC47DE" w:rsidR="00140784" w:rsidRDefault="00140784" w:rsidP="001C321E">
            <w:pPr>
              <w:pStyle w:val="Bullet1"/>
              <w:numPr>
                <w:ilvl w:val="0"/>
                <w:numId w:val="4"/>
              </w:numPr>
              <w:spacing w:before="0"/>
              <w:rPr>
                <w:rFonts w:ascii="Open Sans" w:eastAsiaTheme="minorEastAsia" w:hAnsi="Open Sans" w:cs="Open Sans"/>
                <w:lang w:val="en-GB"/>
              </w:rPr>
            </w:pPr>
            <w:r>
              <w:rPr>
                <w:rFonts w:ascii="Open Sans" w:eastAsiaTheme="minorEastAsia" w:hAnsi="Open Sans" w:cs="Open Sans"/>
                <w:lang w:val="en-GB"/>
              </w:rPr>
              <w:t>The ability to utilise data to inform decisions and to act accordingly</w:t>
            </w:r>
          </w:p>
          <w:p w14:paraId="4B0272B2" w14:textId="0D975C85" w:rsidR="00812B51" w:rsidRPr="00171DCA" w:rsidRDefault="00E754F8" w:rsidP="003E3155">
            <w:pPr>
              <w:pStyle w:val="Bullet1"/>
              <w:numPr>
                <w:ilvl w:val="0"/>
                <w:numId w:val="4"/>
              </w:numPr>
              <w:spacing w:before="0"/>
              <w:rPr>
                <w:rFonts w:ascii="Open Sans" w:hAnsi="Open Sans" w:cs="Open Sans"/>
              </w:rPr>
            </w:pPr>
            <w:r w:rsidRPr="00171DCA">
              <w:rPr>
                <w:rFonts w:ascii="Open Sans" w:eastAsiaTheme="minorEastAsia" w:hAnsi="Open Sans" w:cs="Open Sans"/>
                <w:lang w:val="en-GB"/>
              </w:rPr>
              <w:t xml:space="preserve">Act as a Customer Success representative at </w:t>
            </w:r>
            <w:r w:rsidR="00171DCA" w:rsidRPr="00171DCA">
              <w:rPr>
                <w:rFonts w:ascii="Open Sans" w:eastAsiaTheme="minorEastAsia" w:hAnsi="Open Sans" w:cs="Open Sans"/>
                <w:lang w:val="en-GB"/>
              </w:rPr>
              <w:t>meetings, e.g. Zellis Independent User Group</w:t>
            </w:r>
            <w:bookmarkEnd w:id="0"/>
            <w:bookmarkEnd w:id="1"/>
          </w:p>
          <w:p w14:paraId="0BC2C474" w14:textId="77777777" w:rsidR="00BE5F76" w:rsidRDefault="00BE5F76" w:rsidP="00FB6349">
            <w:pPr>
              <w:rPr>
                <w:rFonts w:ascii="Open Sans" w:hAnsi="Open Sans" w:cs="Open Sans"/>
                <w:b/>
                <w:bCs/>
              </w:rPr>
            </w:pPr>
          </w:p>
          <w:p w14:paraId="0414395B" w14:textId="34FDE83A" w:rsidR="00FD3D43" w:rsidRDefault="00FD3D43" w:rsidP="00FB6349">
            <w:pPr>
              <w:rPr>
                <w:rFonts w:ascii="Open Sans" w:hAnsi="Open Sans" w:cs="Open Sans"/>
                <w:b/>
                <w:bCs/>
              </w:rPr>
            </w:pPr>
            <w:r w:rsidRPr="00B23038">
              <w:rPr>
                <w:rFonts w:ascii="Open Sans" w:hAnsi="Open Sans" w:cs="Open Sans"/>
                <w:b/>
                <w:bCs/>
              </w:rPr>
              <w:t>Essential Skills</w:t>
            </w:r>
            <w:r w:rsidR="00D73611" w:rsidRPr="00B23038">
              <w:rPr>
                <w:rFonts w:ascii="Open Sans" w:hAnsi="Open Sans" w:cs="Open Sans"/>
                <w:b/>
                <w:bCs/>
              </w:rPr>
              <w:t>:</w:t>
            </w:r>
          </w:p>
          <w:p w14:paraId="2B91D6B0" w14:textId="54EDE215" w:rsidR="00D2555D" w:rsidRDefault="00D2555D" w:rsidP="00FB6349">
            <w:pPr>
              <w:rPr>
                <w:rFonts w:ascii="Open Sans" w:hAnsi="Open Sans" w:cs="Open Sans"/>
                <w:b/>
                <w:bCs/>
              </w:rPr>
            </w:pPr>
          </w:p>
          <w:p w14:paraId="45073005" w14:textId="3DFE927F" w:rsidR="00D24415" w:rsidRPr="00B23038" w:rsidRDefault="00D24415" w:rsidP="001C321E">
            <w:pPr>
              <w:pStyle w:val="ListParagraph"/>
              <w:numPr>
                <w:ilvl w:val="0"/>
                <w:numId w:val="5"/>
              </w:numPr>
              <w:rPr>
                <w:rFonts w:ascii="Open Sans" w:hAnsi="Open Sans" w:cs="Open Sans"/>
              </w:rPr>
            </w:pPr>
            <w:r w:rsidRPr="00B23038">
              <w:rPr>
                <w:rFonts w:ascii="Open Sans" w:hAnsi="Open Sans" w:cs="Open Sans"/>
              </w:rPr>
              <w:t>A strong customer-first attitude and experience of customer relationship management</w:t>
            </w:r>
          </w:p>
          <w:p w14:paraId="6A46E455" w14:textId="60EF1419" w:rsidR="00D24415" w:rsidRPr="00B23038" w:rsidRDefault="00D24415" w:rsidP="001C321E">
            <w:pPr>
              <w:pStyle w:val="ListParagraph"/>
              <w:numPr>
                <w:ilvl w:val="0"/>
                <w:numId w:val="5"/>
              </w:numPr>
              <w:rPr>
                <w:rFonts w:ascii="Open Sans" w:hAnsi="Open Sans" w:cs="Open Sans"/>
              </w:rPr>
            </w:pPr>
            <w:r w:rsidRPr="00B23038">
              <w:rPr>
                <w:rFonts w:ascii="Open Sans" w:hAnsi="Open Sans" w:cs="Open Sans"/>
              </w:rPr>
              <w:t>A strong communicator</w:t>
            </w:r>
            <w:r w:rsidR="002E1125" w:rsidRPr="00B23038">
              <w:rPr>
                <w:rFonts w:ascii="Open Sans" w:hAnsi="Open Sans" w:cs="Open Sans"/>
              </w:rPr>
              <w:t xml:space="preserve"> at all levels, from operational through to C-level</w:t>
            </w:r>
          </w:p>
          <w:p w14:paraId="4EE2EFCD" w14:textId="3F8F9BA8" w:rsidR="002E1125" w:rsidRPr="00B23038" w:rsidRDefault="002E1125" w:rsidP="001C321E">
            <w:pPr>
              <w:pStyle w:val="ListParagraph"/>
              <w:numPr>
                <w:ilvl w:val="0"/>
                <w:numId w:val="5"/>
              </w:numPr>
              <w:rPr>
                <w:rFonts w:ascii="Open Sans" w:hAnsi="Open Sans" w:cs="Open Sans"/>
              </w:rPr>
            </w:pPr>
            <w:r w:rsidRPr="00B23038">
              <w:rPr>
                <w:rFonts w:ascii="Open Sans" w:hAnsi="Open Sans" w:cs="Open Sans"/>
              </w:rPr>
              <w:t>Effective stakeholder management, both internal and external</w:t>
            </w:r>
          </w:p>
          <w:p w14:paraId="03536216" w14:textId="37653221" w:rsidR="002E1125" w:rsidRPr="00B23038" w:rsidRDefault="002E1125" w:rsidP="001C321E">
            <w:pPr>
              <w:pStyle w:val="ListParagraph"/>
              <w:numPr>
                <w:ilvl w:val="0"/>
                <w:numId w:val="5"/>
              </w:numPr>
              <w:rPr>
                <w:rFonts w:ascii="Open Sans" w:hAnsi="Open Sans" w:cs="Open Sans"/>
              </w:rPr>
            </w:pPr>
            <w:r w:rsidRPr="00B23038">
              <w:rPr>
                <w:rFonts w:ascii="Open Sans" w:hAnsi="Open Sans" w:cs="Open Sans"/>
              </w:rPr>
              <w:lastRenderedPageBreak/>
              <w:t>Highly</w:t>
            </w:r>
            <w:r w:rsidR="00D5023A" w:rsidRPr="00B23038">
              <w:rPr>
                <w:rFonts w:ascii="Open Sans" w:hAnsi="Open Sans" w:cs="Open Sans"/>
              </w:rPr>
              <w:t xml:space="preserve"> organised with the ability to own and control a customer account</w:t>
            </w:r>
          </w:p>
          <w:p w14:paraId="4040E438" w14:textId="21DB869D" w:rsidR="00D5023A" w:rsidRPr="00B23038" w:rsidRDefault="00D5023A" w:rsidP="001C321E">
            <w:pPr>
              <w:pStyle w:val="ListParagraph"/>
              <w:numPr>
                <w:ilvl w:val="0"/>
                <w:numId w:val="5"/>
              </w:numPr>
              <w:rPr>
                <w:rFonts w:ascii="Open Sans" w:hAnsi="Open Sans" w:cs="Open Sans"/>
              </w:rPr>
            </w:pPr>
            <w:r w:rsidRPr="00B23038">
              <w:rPr>
                <w:rFonts w:ascii="Open Sans" w:hAnsi="Open Sans" w:cs="Open Sans"/>
              </w:rPr>
              <w:t>A results-driven individual who is commercially astute</w:t>
            </w:r>
          </w:p>
          <w:p w14:paraId="7DC7F6F8" w14:textId="2DF7034E" w:rsidR="00D5023A" w:rsidRPr="00B23038" w:rsidRDefault="00D5023A" w:rsidP="001C321E">
            <w:pPr>
              <w:pStyle w:val="ListParagraph"/>
              <w:numPr>
                <w:ilvl w:val="0"/>
                <w:numId w:val="5"/>
              </w:numPr>
              <w:rPr>
                <w:rFonts w:ascii="Open Sans" w:hAnsi="Open Sans" w:cs="Open Sans"/>
              </w:rPr>
            </w:pPr>
            <w:r w:rsidRPr="00B23038">
              <w:rPr>
                <w:rFonts w:ascii="Open Sans" w:hAnsi="Open Sans" w:cs="Open Sans"/>
              </w:rPr>
              <w:t>The ability to have business-based discussions focused on business value</w:t>
            </w:r>
          </w:p>
          <w:p w14:paraId="7846A5BE" w14:textId="60E14A93" w:rsidR="00D5023A" w:rsidRPr="00B23038" w:rsidRDefault="00D5023A" w:rsidP="001C321E">
            <w:pPr>
              <w:pStyle w:val="ListParagraph"/>
              <w:numPr>
                <w:ilvl w:val="0"/>
                <w:numId w:val="5"/>
              </w:numPr>
              <w:rPr>
                <w:rFonts w:ascii="Open Sans" w:hAnsi="Open Sans" w:cs="Open Sans"/>
              </w:rPr>
            </w:pPr>
            <w:r w:rsidRPr="00B23038">
              <w:rPr>
                <w:rFonts w:ascii="Open Sans" w:hAnsi="Open Sans" w:cs="Open Sans"/>
              </w:rPr>
              <w:t>Strong presentation skills and the ability to present to a wide audience at all levels</w:t>
            </w:r>
          </w:p>
          <w:p w14:paraId="3DF6DA2B" w14:textId="20C05B84" w:rsidR="00D5023A" w:rsidRPr="00B23038" w:rsidRDefault="00E80854" w:rsidP="001C321E">
            <w:pPr>
              <w:pStyle w:val="ListParagraph"/>
              <w:numPr>
                <w:ilvl w:val="0"/>
                <w:numId w:val="5"/>
              </w:numPr>
              <w:rPr>
                <w:rFonts w:ascii="Open Sans" w:hAnsi="Open Sans" w:cs="Open Sans"/>
              </w:rPr>
            </w:pPr>
            <w:r w:rsidRPr="00B23038">
              <w:rPr>
                <w:rFonts w:ascii="Open Sans" w:hAnsi="Open Sans" w:cs="Open Sans"/>
              </w:rPr>
              <w:t>Capable of working under pressure and to measurable KPIs</w:t>
            </w:r>
          </w:p>
          <w:p w14:paraId="0E839C1E" w14:textId="121FC42D" w:rsidR="00E80854" w:rsidRPr="00B23038" w:rsidRDefault="00E80854" w:rsidP="001C321E">
            <w:pPr>
              <w:pStyle w:val="ListParagraph"/>
              <w:numPr>
                <w:ilvl w:val="0"/>
                <w:numId w:val="5"/>
              </w:numPr>
              <w:rPr>
                <w:rFonts w:ascii="Open Sans" w:hAnsi="Open Sans" w:cs="Open Sans"/>
              </w:rPr>
            </w:pPr>
            <w:r w:rsidRPr="00B23038">
              <w:rPr>
                <w:rFonts w:ascii="Open Sans" w:hAnsi="Open Sans" w:cs="Open Sans"/>
              </w:rPr>
              <w:t>The ability to improve product adoption through identification of gaps, discussion, coaching and ensuring the right collateral is provided to the customer</w:t>
            </w:r>
          </w:p>
          <w:p w14:paraId="67B5A42C" w14:textId="059BDE5E" w:rsidR="00E80854" w:rsidRDefault="00E80854" w:rsidP="001C321E">
            <w:pPr>
              <w:pStyle w:val="ListParagraph"/>
              <w:numPr>
                <w:ilvl w:val="0"/>
                <w:numId w:val="5"/>
              </w:numPr>
              <w:rPr>
                <w:rFonts w:ascii="Open Sans" w:hAnsi="Open Sans" w:cs="Open Sans"/>
              </w:rPr>
            </w:pPr>
            <w:r w:rsidRPr="00B23038">
              <w:rPr>
                <w:rFonts w:ascii="Open Sans" w:hAnsi="Open Sans" w:cs="Open Sans"/>
              </w:rPr>
              <w:t>The ability to act on challenges and create forward-looking plans where value i</w:t>
            </w:r>
            <w:r w:rsidR="00B40F14" w:rsidRPr="00B23038">
              <w:rPr>
                <w:rFonts w:ascii="Open Sans" w:hAnsi="Open Sans" w:cs="Open Sans"/>
              </w:rPr>
              <w:t>s currently not being achieved for the customer</w:t>
            </w:r>
          </w:p>
          <w:p w14:paraId="5B8E6303" w14:textId="53FB6586" w:rsidR="00BC6412" w:rsidRPr="00B23038" w:rsidRDefault="00A61A19" w:rsidP="001C321E">
            <w:pPr>
              <w:pStyle w:val="ListParagraph"/>
              <w:numPr>
                <w:ilvl w:val="0"/>
                <w:numId w:val="5"/>
              </w:numPr>
              <w:rPr>
                <w:rFonts w:ascii="Open Sans" w:hAnsi="Open Sans" w:cs="Open Sans"/>
              </w:rPr>
            </w:pPr>
            <w:r>
              <w:rPr>
                <w:rFonts w:ascii="Open Sans" w:hAnsi="Open Sans" w:cs="Open Sans"/>
              </w:rPr>
              <w:t xml:space="preserve">The ability to facilitate discussion, give feedback and put </w:t>
            </w:r>
            <w:r w:rsidR="00275DC5">
              <w:rPr>
                <w:rFonts w:ascii="Open Sans" w:hAnsi="Open Sans" w:cs="Open Sans"/>
              </w:rPr>
              <w:t>words into action</w:t>
            </w:r>
          </w:p>
          <w:p w14:paraId="52244813" w14:textId="77777777" w:rsidR="00D24415" w:rsidRDefault="00D24415" w:rsidP="00FB6349">
            <w:pPr>
              <w:rPr>
                <w:rFonts w:ascii="Open Sans" w:hAnsi="Open Sans" w:cs="Open Sans"/>
                <w:b/>
                <w:bCs/>
              </w:rPr>
            </w:pPr>
          </w:p>
          <w:p w14:paraId="55BE3AB2" w14:textId="77777777" w:rsidR="00D2555D" w:rsidRPr="00D73611" w:rsidRDefault="00D2555D" w:rsidP="00FB6349">
            <w:pPr>
              <w:rPr>
                <w:rFonts w:ascii="Open Sans" w:hAnsi="Open Sans" w:cs="Open Sans"/>
                <w:b/>
                <w:bCs/>
              </w:rPr>
            </w:pPr>
          </w:p>
          <w:p w14:paraId="6893845A" w14:textId="6D20654B" w:rsidR="00FD3D43" w:rsidRPr="00036C72" w:rsidRDefault="00A2140E" w:rsidP="00C734C2">
            <w:pPr>
              <w:ind w:left="720"/>
              <w:rPr>
                <w:rFonts w:ascii="Open Sans" w:hAnsi="Open Sans" w:cs="Open Sans"/>
              </w:rPr>
            </w:pPr>
            <w:r w:rsidRPr="00036C72">
              <w:rPr>
                <w:rFonts w:ascii="Open Sans" w:hAnsi="Open Sans" w:cs="Open Sans"/>
              </w:rPr>
              <w:t xml:space="preserve"> </w:t>
            </w:r>
          </w:p>
        </w:tc>
      </w:tr>
      <w:tr w:rsidR="00240B56" w:rsidRPr="00036C72" w14:paraId="3AA2949A" w14:textId="77777777" w:rsidTr="296B3D0B">
        <w:tc>
          <w:tcPr>
            <w:tcW w:w="11199" w:type="dxa"/>
            <w:tcBorders>
              <w:left w:val="nil"/>
              <w:right w:val="nil"/>
            </w:tcBorders>
            <w:shd w:val="clear" w:color="auto" w:fill="auto"/>
          </w:tcPr>
          <w:p w14:paraId="4E99BAB2" w14:textId="77777777" w:rsidR="00FD3D43" w:rsidRPr="00036C72" w:rsidRDefault="00FD3D43" w:rsidP="00FB6349">
            <w:pPr>
              <w:rPr>
                <w:rFonts w:ascii="Open Sans" w:hAnsi="Open Sans" w:cs="Open Sans"/>
                <w:color w:val="FFFFFF" w:themeColor="background1"/>
              </w:rPr>
            </w:pPr>
          </w:p>
          <w:p w14:paraId="6055120E" w14:textId="2F0B651B" w:rsidR="00185406" w:rsidRPr="00036C72" w:rsidRDefault="00185406" w:rsidP="00FB6349">
            <w:pPr>
              <w:rPr>
                <w:rFonts w:ascii="Open Sans" w:hAnsi="Open Sans" w:cs="Open Sans"/>
                <w:color w:val="FFFFFF" w:themeColor="background1"/>
              </w:rPr>
            </w:pPr>
          </w:p>
        </w:tc>
      </w:tr>
      <w:tr w:rsidR="00276563" w:rsidRPr="00036C72" w14:paraId="4A615168" w14:textId="77777777" w:rsidTr="00D73611">
        <w:tc>
          <w:tcPr>
            <w:tcW w:w="11199" w:type="dxa"/>
            <w:shd w:val="clear" w:color="auto" w:fill="000F2E"/>
          </w:tcPr>
          <w:p w14:paraId="0A2BB8E8" w14:textId="419D1C94" w:rsidR="00FD3D43" w:rsidRPr="00036C72" w:rsidRDefault="00085637" w:rsidP="00FB6349">
            <w:pPr>
              <w:rPr>
                <w:rFonts w:ascii="Open Sans" w:hAnsi="Open Sans" w:cs="Open Sans"/>
              </w:rPr>
            </w:pPr>
            <w:r w:rsidRPr="00036C72">
              <w:rPr>
                <w:rFonts w:ascii="Open Sans" w:hAnsi="Open Sans" w:cs="Open Sans"/>
                <w:color w:val="FFFFFF" w:themeColor="background1"/>
              </w:rPr>
              <w:t>People Leadership / Team Leadership:</w:t>
            </w:r>
          </w:p>
        </w:tc>
      </w:tr>
      <w:tr w:rsidR="00B53ED1" w:rsidRPr="00036C72" w14:paraId="1852729C" w14:textId="77777777" w:rsidTr="296B3D0B">
        <w:tc>
          <w:tcPr>
            <w:tcW w:w="11199" w:type="dxa"/>
            <w:shd w:val="clear" w:color="auto" w:fill="auto"/>
          </w:tcPr>
          <w:p w14:paraId="0CE9206E" w14:textId="77777777" w:rsidR="00D73611" w:rsidRDefault="00D73611" w:rsidP="00D73611">
            <w:pPr>
              <w:rPr>
                <w:rFonts w:ascii="Open Sans" w:hAnsi="Open Sans" w:cs="Open Sans"/>
                <w:b/>
                <w:bCs/>
              </w:rPr>
            </w:pPr>
          </w:p>
          <w:p w14:paraId="4709AA8C" w14:textId="66F9817A" w:rsidR="0013415F" w:rsidRPr="00482AFE" w:rsidRDefault="0013415F" w:rsidP="00D73611">
            <w:pPr>
              <w:rPr>
                <w:rFonts w:ascii="Open Sans" w:hAnsi="Open Sans" w:cs="Open Sans"/>
                <w:b/>
                <w:bCs/>
              </w:rPr>
            </w:pPr>
            <w:r w:rsidRPr="00482AFE">
              <w:rPr>
                <w:rFonts w:ascii="Open Sans" w:hAnsi="Open Sans" w:cs="Open Sans"/>
                <w:b/>
                <w:bCs/>
              </w:rPr>
              <w:t xml:space="preserve">About </w:t>
            </w:r>
            <w:r w:rsidR="00D73611" w:rsidRPr="00482AFE">
              <w:rPr>
                <w:rFonts w:ascii="Open Sans" w:hAnsi="Open Sans" w:cs="Open Sans"/>
                <w:b/>
                <w:bCs/>
              </w:rPr>
              <w:t>you:</w:t>
            </w:r>
          </w:p>
          <w:p w14:paraId="6951D884" w14:textId="2D3F35AC" w:rsidR="00F56888" w:rsidRDefault="00B251D2" w:rsidP="001C321E">
            <w:pPr>
              <w:pStyle w:val="ListParagraph"/>
              <w:numPr>
                <w:ilvl w:val="0"/>
                <w:numId w:val="3"/>
              </w:numPr>
              <w:rPr>
                <w:rFonts w:ascii="Open Sans" w:hAnsi="Open Sans" w:cs="Open Sans"/>
              </w:rPr>
            </w:pPr>
            <w:r>
              <w:rPr>
                <w:rFonts w:ascii="Open Sans" w:hAnsi="Open Sans" w:cs="Open Sans"/>
              </w:rPr>
              <w:t>L</w:t>
            </w:r>
            <w:r w:rsidR="00482AFE" w:rsidRPr="00482AFE">
              <w:rPr>
                <w:rFonts w:ascii="Open Sans" w:hAnsi="Open Sans" w:cs="Open Sans"/>
              </w:rPr>
              <w:t>ine management responsibility</w:t>
            </w:r>
          </w:p>
          <w:p w14:paraId="41891E85" w14:textId="73C6D03C" w:rsidR="00275DC5" w:rsidRDefault="00275DC5" w:rsidP="001C321E">
            <w:pPr>
              <w:pStyle w:val="ListParagraph"/>
              <w:numPr>
                <w:ilvl w:val="0"/>
                <w:numId w:val="3"/>
              </w:numPr>
              <w:rPr>
                <w:rFonts w:ascii="Open Sans" w:hAnsi="Open Sans" w:cs="Open Sans"/>
              </w:rPr>
            </w:pPr>
            <w:r>
              <w:rPr>
                <w:rFonts w:ascii="Open Sans" w:hAnsi="Open Sans" w:cs="Open Sans"/>
              </w:rPr>
              <w:t>Excellent analytical skills</w:t>
            </w:r>
          </w:p>
          <w:p w14:paraId="103FD79A" w14:textId="2BC524E1" w:rsidR="00275DC5" w:rsidRPr="00482AFE" w:rsidRDefault="00776B87" w:rsidP="001C321E">
            <w:pPr>
              <w:pStyle w:val="ListParagraph"/>
              <w:numPr>
                <w:ilvl w:val="0"/>
                <w:numId w:val="3"/>
              </w:numPr>
              <w:rPr>
                <w:rFonts w:ascii="Open Sans" w:hAnsi="Open Sans" w:cs="Open Sans"/>
              </w:rPr>
            </w:pPr>
            <w:r>
              <w:rPr>
                <w:rFonts w:ascii="Open Sans" w:hAnsi="Open Sans" w:cs="Open Sans"/>
              </w:rPr>
              <w:t>Coach and mentor</w:t>
            </w:r>
          </w:p>
          <w:p w14:paraId="6040282F" w14:textId="664F240B" w:rsidR="00FD3D43" w:rsidRPr="00F56888" w:rsidRDefault="00FD3D43" w:rsidP="00F56888">
            <w:pPr>
              <w:rPr>
                <w:rFonts w:ascii="Open Sans" w:hAnsi="Open Sans" w:cs="Open Sans"/>
                <w:color w:val="FFFFFF" w:themeColor="background1"/>
              </w:rPr>
            </w:pPr>
          </w:p>
        </w:tc>
      </w:tr>
    </w:tbl>
    <w:p w14:paraId="2E0394DA" w14:textId="1D88900C" w:rsidR="009129B1" w:rsidRPr="00036C72" w:rsidRDefault="009129B1" w:rsidP="00FB6349">
      <w:pPr>
        <w:spacing w:after="0" w:line="240" w:lineRule="auto"/>
        <w:ind w:left="645"/>
        <w:textAlignment w:val="baseline"/>
        <w:rPr>
          <w:rFonts w:ascii="Open Sans" w:eastAsia="Times New Roman" w:hAnsi="Open Sans" w:cs="Open Sans"/>
          <w:lang w:eastAsia="en-GB"/>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1E3B76" w:rsidRPr="00036C72" w14:paraId="157A367A" w14:textId="77777777" w:rsidTr="00D73611">
        <w:tc>
          <w:tcPr>
            <w:tcW w:w="11199" w:type="dxa"/>
            <w:shd w:val="clear" w:color="auto" w:fill="000F2E"/>
          </w:tcPr>
          <w:p w14:paraId="64BBD8D4" w14:textId="6A86F1D8" w:rsidR="002E5319" w:rsidRPr="00036C72" w:rsidRDefault="002E5319" w:rsidP="00FB6349">
            <w:pPr>
              <w:rPr>
                <w:rFonts w:ascii="Open Sans" w:hAnsi="Open Sans" w:cs="Open Sans"/>
              </w:rPr>
            </w:pPr>
            <w:r w:rsidRPr="00036C72">
              <w:rPr>
                <w:rFonts w:ascii="Open Sans" w:hAnsi="Open Sans" w:cs="Open Sans"/>
                <w:color w:val="FFFFFF" w:themeColor="background1"/>
              </w:rPr>
              <w:t>Special Circumstances</w:t>
            </w:r>
            <w:r w:rsidR="00A81425" w:rsidRPr="00036C72">
              <w:rPr>
                <w:rFonts w:ascii="Open Sans" w:hAnsi="Open Sans" w:cs="Open Sans"/>
                <w:color w:val="FFFFFF" w:themeColor="background1"/>
              </w:rPr>
              <w:t xml:space="preserve"> / Other Requirements e.g. travel requirements, working arrangements etc</w:t>
            </w:r>
          </w:p>
        </w:tc>
      </w:tr>
      <w:tr w:rsidR="00675FF2" w:rsidRPr="00036C72" w14:paraId="1CCEF79F" w14:textId="77777777" w:rsidTr="296B3D0B">
        <w:tc>
          <w:tcPr>
            <w:tcW w:w="11199" w:type="dxa"/>
            <w:shd w:val="clear" w:color="auto" w:fill="auto"/>
          </w:tcPr>
          <w:p w14:paraId="2D4355EB" w14:textId="77777777" w:rsidR="00BE5F76" w:rsidRDefault="00BE5F76" w:rsidP="009D13B1">
            <w:pPr>
              <w:rPr>
                <w:rFonts w:ascii="Open Sans" w:hAnsi="Open Sans" w:cs="Open Sans"/>
              </w:rPr>
            </w:pPr>
          </w:p>
          <w:p w14:paraId="14027609" w14:textId="77777777" w:rsidR="007934CF" w:rsidRPr="009D13B1" w:rsidRDefault="007934CF" w:rsidP="007934CF">
            <w:pPr>
              <w:rPr>
                <w:rFonts w:ascii="Open Sans" w:hAnsi="Open Sans" w:cs="Open Sans"/>
              </w:rPr>
            </w:pPr>
            <w:r w:rsidRPr="009D13B1">
              <w:rPr>
                <w:rFonts w:ascii="Open Sans" w:hAnsi="Open Sans" w:cs="Open Sans"/>
              </w:rPr>
              <w:t>Sector / role experience of 3+ years</w:t>
            </w:r>
          </w:p>
          <w:p w14:paraId="3D7700B3" w14:textId="77777777" w:rsidR="007934CF" w:rsidRDefault="007934CF" w:rsidP="007934CF">
            <w:pPr>
              <w:pStyle w:val="ListParagraph"/>
              <w:rPr>
                <w:rFonts w:ascii="Open Sans" w:hAnsi="Open Sans" w:cs="Open Sans"/>
              </w:rPr>
            </w:pPr>
          </w:p>
          <w:p w14:paraId="1962AD2B" w14:textId="17A21AA6" w:rsidR="007934CF" w:rsidRPr="009D13B1" w:rsidRDefault="007934CF" w:rsidP="007934CF">
            <w:pPr>
              <w:rPr>
                <w:rFonts w:ascii="Open Sans" w:hAnsi="Open Sans" w:cs="Open Sans"/>
              </w:rPr>
            </w:pPr>
            <w:r w:rsidRPr="009D13B1">
              <w:rPr>
                <w:rFonts w:ascii="Open Sans" w:hAnsi="Open Sans" w:cs="Open Sans"/>
              </w:rPr>
              <w:t xml:space="preserve">Travel to customer sites or Zellis offices will be required as part of the role.  </w:t>
            </w:r>
            <w:r>
              <w:rPr>
                <w:rFonts w:ascii="Open Sans" w:hAnsi="Open Sans" w:cs="Open Sans"/>
              </w:rPr>
              <w:t xml:space="preserve">Meetings are regularly held in various offices across the </w:t>
            </w:r>
            <w:r>
              <w:rPr>
                <w:rFonts w:ascii="Open Sans" w:hAnsi="Open Sans" w:cs="Open Sans"/>
              </w:rPr>
              <w:t>UK</w:t>
            </w:r>
            <w:r>
              <w:rPr>
                <w:rFonts w:ascii="Open Sans" w:hAnsi="Open Sans" w:cs="Open Sans"/>
              </w:rPr>
              <w:t>, which you will be expected to travel to in good time whilst managing work commitments</w:t>
            </w:r>
          </w:p>
          <w:p w14:paraId="19423A9A" w14:textId="2CD21F2B" w:rsidR="002E5319" w:rsidRPr="00036C72" w:rsidRDefault="002E5319" w:rsidP="007934CF">
            <w:pPr>
              <w:rPr>
                <w:rFonts w:ascii="Open Sans" w:hAnsi="Open Sans" w:cs="Open Sans"/>
                <w:color w:val="FFFFFF" w:themeColor="background1"/>
              </w:rPr>
            </w:pPr>
          </w:p>
        </w:tc>
      </w:tr>
    </w:tbl>
    <w:p w14:paraId="72962B17" w14:textId="06001755" w:rsidR="002E5319" w:rsidRPr="00036C72" w:rsidRDefault="002E5319" w:rsidP="00FB6349">
      <w:pPr>
        <w:spacing w:after="0" w:line="240" w:lineRule="auto"/>
        <w:ind w:left="645"/>
        <w:textAlignment w:val="baseline"/>
        <w:rPr>
          <w:rFonts w:ascii="Open Sans" w:eastAsia="Times New Roman" w:hAnsi="Open Sans" w:cs="Open Sans"/>
          <w:lang w:eastAsia="en-GB"/>
        </w:rPr>
      </w:pPr>
    </w:p>
    <w:p w14:paraId="69257D63" w14:textId="77777777" w:rsidR="002E5319" w:rsidRPr="00036C72" w:rsidRDefault="002E5319" w:rsidP="00FB6349">
      <w:pPr>
        <w:spacing w:after="0" w:line="240" w:lineRule="auto"/>
        <w:ind w:left="645"/>
        <w:textAlignment w:val="baseline"/>
        <w:rPr>
          <w:rFonts w:ascii="Open Sans" w:eastAsia="Times New Roman" w:hAnsi="Open Sans" w:cs="Open Sans"/>
          <w:lang w:eastAsia="en-GB"/>
        </w:rPr>
      </w:pPr>
    </w:p>
    <w:tbl>
      <w:tblPr>
        <w:tblStyle w:val="TableGrid"/>
        <w:tblW w:w="11028" w:type="dxa"/>
        <w:tblInd w:w="-113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028"/>
      </w:tblGrid>
      <w:tr w:rsidR="00365A96" w:rsidRPr="00036C72" w14:paraId="6C65FB94" w14:textId="77777777" w:rsidTr="00D73611">
        <w:tc>
          <w:tcPr>
            <w:tcW w:w="11028" w:type="dxa"/>
            <w:shd w:val="clear" w:color="auto" w:fill="000F2E"/>
          </w:tcPr>
          <w:p w14:paraId="5A72424A" w14:textId="77777777" w:rsidR="009129B1" w:rsidRPr="00036C72" w:rsidRDefault="009129B1" w:rsidP="00FB6349">
            <w:pPr>
              <w:rPr>
                <w:rFonts w:ascii="Open Sans" w:hAnsi="Open Sans" w:cs="Open Sans"/>
                <w:color w:val="0F0F0F"/>
              </w:rPr>
            </w:pPr>
            <w:r w:rsidRPr="00036C72">
              <w:rPr>
                <w:rFonts w:ascii="Open Sans" w:hAnsi="Open Sans" w:cs="Open Sans"/>
                <w:color w:val="FFFFFF" w:themeColor="background1"/>
              </w:rPr>
              <w:t>About Zellis</w:t>
            </w:r>
          </w:p>
        </w:tc>
      </w:tr>
      <w:tr w:rsidR="001E3B76" w:rsidRPr="00036C72" w14:paraId="31D75353" w14:textId="77777777" w:rsidTr="006279E4">
        <w:tc>
          <w:tcPr>
            <w:tcW w:w="11028" w:type="dxa"/>
          </w:tcPr>
          <w:sdt>
            <w:sdtPr>
              <w:rPr>
                <w:rFonts w:ascii="Open Sans" w:eastAsiaTheme="minorHAnsi" w:hAnsi="Open Sans" w:cs="Open Sans"/>
                <w:bCs/>
                <w:sz w:val="22"/>
                <w:szCs w:val="22"/>
                <w:lang w:eastAsia="en-US"/>
              </w:rPr>
              <w:alias w:val="TS.[O-Description2]"/>
              <w:tag w:val="TS.[O-Description2]"/>
              <w:id w:val="-1597167650"/>
              <w:placeholder>
                <w:docPart w:val="AA054B5D4C4549CFB59686474A552765"/>
              </w:placeholder>
            </w:sdtPr>
            <w:sdtEndPr/>
            <w:sdtContent>
              <w:p w14:paraId="2D4FA53F" w14:textId="77777777" w:rsidR="000A2AAF" w:rsidRPr="00036C72" w:rsidRDefault="000A2AAF" w:rsidP="00FB6349">
                <w:pPr>
                  <w:pStyle w:val="NormalWeb"/>
                  <w:spacing w:before="0" w:beforeAutospacing="0" w:after="0" w:afterAutospacing="0"/>
                  <w:rPr>
                    <w:rFonts w:ascii="Open Sans" w:eastAsiaTheme="minorHAnsi" w:hAnsi="Open Sans" w:cs="Open Sans"/>
                    <w:bCs/>
                    <w:sz w:val="22"/>
                    <w:szCs w:val="22"/>
                    <w:lang w:eastAsia="en-US"/>
                  </w:rPr>
                </w:pPr>
              </w:p>
              <w:p w14:paraId="59DB2B36" w14:textId="482ACEE3"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Zellis is the leading provider of payroll and HR solutions for the UK and Ireland.</w:t>
                </w:r>
              </w:p>
              <w:p w14:paraId="48159BFF" w14:textId="54AC546C"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Together with Benefex and Moorepay, we form the Zellis Group, serving a vast array of companies across every vertical and industry.</w:t>
                </w:r>
              </w:p>
              <w:p w14:paraId="722F87D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000E5644" w14:textId="247AACA1"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purpose</w:t>
                </w:r>
                <w:r w:rsidRPr="00036C72">
                  <w:rPr>
                    <w:rFonts w:ascii="Open Sans" w:hAnsi="Open Sans" w:cs="Open Sans"/>
                    <w:sz w:val="22"/>
                    <w:szCs w:val="22"/>
                  </w:rPr>
                  <w:t xml:space="preserve"> is to make people feel appreciated for the work they do – through precision, choice, and magic.</w:t>
                </w:r>
              </w:p>
              <w:p w14:paraId="113D637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41100CE6"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lastRenderedPageBreak/>
                  <w:t>Our history</w:t>
                </w:r>
              </w:p>
              <w:p w14:paraId="64EFEDAD" w14:textId="3C4C9429"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have over 50 years of heritage and industry experience – and we’ve been ahead of the curve throughout.</w:t>
                </w:r>
                <w:r w:rsidR="00D73611">
                  <w:rPr>
                    <w:rFonts w:ascii="Open Sans" w:hAnsi="Open Sans" w:cs="Open Sans"/>
                    <w:sz w:val="22"/>
                    <w:szCs w:val="22"/>
                  </w:rPr>
                  <w:t xml:space="preserve"> </w:t>
                </w:r>
                <w:r w:rsidRPr="00036C72">
                  <w:rPr>
                    <w:rFonts w:ascii="Open Sans" w:hAnsi="Open Sans" w:cs="Open Sans"/>
                    <w:sz w:val="22"/>
                    <w:szCs w:val="22"/>
                  </w:rPr>
                  <w:t>More than half a century ago, we were founded as Peterborough Data Processing. Quite a lot has changed since then – not least our name.</w:t>
                </w:r>
              </w:p>
              <w:p w14:paraId="637E0560"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were acquired by Northgate, becoming NorthgateArinso in 2007 and NGA Human Resources UK and Ireland in 2014, where we were joined by Moorepay. In 2018, the UK and Ireland division was sold to Bain Capital and now we operate as a standalone company.</w:t>
                </w:r>
              </w:p>
              <w:p w14:paraId="74A1138E"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After acquiring Benefex, we’re now even better equipped to serve the complex needs of our customers.</w:t>
                </w:r>
              </w:p>
              <w:p w14:paraId="0F7AFFBB" w14:textId="77777777" w:rsidR="00D73611" w:rsidRDefault="00D73611" w:rsidP="00FB6349">
                <w:pPr>
                  <w:pStyle w:val="NormalWeb"/>
                  <w:spacing w:before="0" w:beforeAutospacing="0" w:after="0" w:afterAutospacing="0"/>
                  <w:rPr>
                    <w:rFonts w:ascii="Open Sans" w:hAnsi="Open Sans" w:cs="Open Sans"/>
                    <w:b/>
                    <w:bCs/>
                    <w:sz w:val="22"/>
                    <w:szCs w:val="22"/>
                  </w:rPr>
                </w:pPr>
              </w:p>
              <w:p w14:paraId="62782D10" w14:textId="60DCBE3C"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vision</w:t>
                </w:r>
              </w:p>
              <w:p w14:paraId="3765B008"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Our vision is to be the clear leader in pay, reward, analytics, and people experiences. There’s nothing more important to us than building trusting and beneficial relationships with our customers, using our size, scale, and breadth of experience to offer tailored solutions that precisely meet their business needs.</w:t>
                </w:r>
              </w:p>
              <w:p w14:paraId="531EE7FD" w14:textId="7CB16D0A"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design solutions that keep our customers ahead of change as they navigate the regulatory complexity and workforce uncertainty which exists in today’s business landscape. At the heart of everything we do are our highly qualified payroll and HR experts, who are committed to delivering first-class customer service at all times.</w:t>
                </w:r>
              </w:p>
              <w:p w14:paraId="3DB11D1B"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63B6C0E1"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We’re proud of our culture</w:t>
                </w:r>
              </w:p>
              <w:p w14:paraId="5F179B2A" w14:textId="11F78AAB"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At Zellis we work hard to create a culture where people want to join, belong to, and be part of a progressive organisation.</w:t>
                </w:r>
                <w:r w:rsidR="00D73611">
                  <w:rPr>
                    <w:rFonts w:ascii="Open Sans" w:hAnsi="Open Sans" w:cs="Open Sans"/>
                    <w:sz w:val="22"/>
                    <w:szCs w:val="22"/>
                  </w:rPr>
                  <w:t xml:space="preserve"> </w:t>
                </w:r>
                <w:r w:rsidRPr="00036C72">
                  <w:rPr>
                    <w:rFonts w:ascii="Open Sans" w:hAnsi="Open Sans" w:cs="Open Sans"/>
                    <w:sz w:val="22"/>
                    <w:szCs w:val="22"/>
                  </w:rPr>
                  <w:t>We’re committed to recruiting and retaining a diverse and inclusive workforce that is representative of the customers we serve and the communities we operate in.</w:t>
                </w:r>
              </w:p>
              <w:p w14:paraId="608F8B66" w14:textId="77777777" w:rsidR="00732D3C" w:rsidRPr="00036C72" w:rsidRDefault="00732D3C" w:rsidP="00FB6349">
                <w:pPr>
                  <w:pStyle w:val="NormalWeb"/>
                  <w:spacing w:before="0" w:beforeAutospacing="0" w:after="0" w:afterAutospacing="0"/>
                  <w:rPr>
                    <w:rFonts w:ascii="Open Sans" w:hAnsi="Open Sans" w:cs="Open Sans"/>
                    <w:sz w:val="22"/>
                    <w:szCs w:val="22"/>
                  </w:rPr>
                </w:pPr>
              </w:p>
              <w:p w14:paraId="1F714FC8" w14:textId="4D65675D" w:rsidR="009129B1" w:rsidRDefault="001343B3" w:rsidP="00D73611">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values,</w:t>
                </w:r>
                <w:r w:rsidRPr="00036C72">
                  <w:rPr>
                    <w:rFonts w:ascii="Open Sans" w:hAnsi="Open Sans" w:cs="Open Sans"/>
                    <w:sz w:val="22"/>
                    <w:szCs w:val="22"/>
                  </w:rPr>
                  <w:t xml:space="preserve"> which were defined with input from all of our 2,000 colleagues, are not empty words on a poster. They reflect who we are, and how we operate as a business</w:t>
                </w:r>
                <w:r w:rsidR="00D73611">
                  <w:rPr>
                    <w:rFonts w:ascii="Open Sans" w:hAnsi="Open Sans" w:cs="Open Sans"/>
                    <w:sz w:val="22"/>
                    <w:szCs w:val="22"/>
                  </w:rPr>
                  <w:t>.</w:t>
                </w:r>
              </w:p>
              <w:p w14:paraId="463B28F0" w14:textId="669E4F6F" w:rsidR="00D73611" w:rsidRDefault="00D73611" w:rsidP="00D73611">
                <w:pPr>
                  <w:pStyle w:val="NormalWeb"/>
                  <w:spacing w:before="0" w:beforeAutospacing="0" w:after="0" w:afterAutospacing="0"/>
                  <w:rPr>
                    <w:rFonts w:ascii="Open Sans" w:hAnsi="Open Sans" w:cs="Open Sans"/>
                    <w:sz w:val="22"/>
                    <w:szCs w:val="22"/>
                  </w:rPr>
                </w:pPr>
              </w:p>
              <w:p w14:paraId="625A43C4" w14:textId="1B6F56C9" w:rsidR="00D73611" w:rsidRPr="00D73611" w:rsidRDefault="00D73611" w:rsidP="00D73611">
                <w:pPr>
                  <w:pStyle w:val="NormalWeb"/>
                  <w:spacing w:before="0" w:beforeAutospacing="0" w:after="0" w:afterAutospacing="0"/>
                  <w:jc w:val="center"/>
                  <w:rPr>
                    <w:rFonts w:ascii="Open Sans" w:hAnsi="Open Sans" w:cs="Open Sans"/>
                    <w:sz w:val="22"/>
                    <w:szCs w:val="22"/>
                  </w:rPr>
                </w:pPr>
                <w:r>
                  <w:rPr>
                    <w:rFonts w:ascii="Open Sans" w:hAnsi="Open Sans" w:cs="Open Sans"/>
                    <w:noProof/>
                    <w:sz w:val="22"/>
                    <w:szCs w:val="22"/>
                  </w:rPr>
                  <w:drawing>
                    <wp:inline distT="0" distB="0" distL="0" distR="0" wp14:anchorId="19611F2F" wp14:editId="40E51F2E">
                      <wp:extent cx="5731510" cy="187198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DS values.png"/>
                              <pic:cNvPicPr/>
                            </pic:nvPicPr>
                            <pic:blipFill rotWithShape="1">
                              <a:blip r:embed="rId11" cstate="print">
                                <a:extLst>
                                  <a:ext uri="{28A0092B-C50C-407E-A947-70E740481C1C}">
                                    <a14:useLocalDpi xmlns:a14="http://schemas.microsoft.com/office/drawing/2010/main" val="0"/>
                                  </a:ext>
                                </a:extLst>
                              </a:blip>
                              <a:srcRect t="23189"/>
                              <a:stretch/>
                            </pic:blipFill>
                            <pic:spPr bwMode="auto">
                              <a:xfrm>
                                <a:off x="0" y="0"/>
                                <a:ext cx="5731510" cy="1871980"/>
                              </a:xfrm>
                              <a:prstGeom prst="rect">
                                <a:avLst/>
                              </a:prstGeom>
                              <a:ln>
                                <a:noFill/>
                              </a:ln>
                              <a:extLst>
                                <a:ext uri="{53640926-AAD7-44D8-BBD7-CCE9431645EC}">
                                  <a14:shadowObscured xmlns:a14="http://schemas.microsoft.com/office/drawing/2010/main"/>
                                </a:ext>
                              </a:extLst>
                            </pic:spPr>
                          </pic:pic>
                        </a:graphicData>
                      </a:graphic>
                    </wp:inline>
                  </w:drawing>
                </w:r>
              </w:p>
              <w:p w14:paraId="745D140E" w14:textId="77777777" w:rsidR="009129B1" w:rsidRPr="00036C72" w:rsidRDefault="007934CF" w:rsidP="00FB6349">
                <w:pPr>
                  <w:rPr>
                    <w:rFonts w:ascii="Open Sans" w:eastAsia="Times New Roman" w:hAnsi="Open Sans" w:cs="Open Sans"/>
                    <w:bCs/>
                    <w:lang w:eastAsia="en-GB"/>
                  </w:rPr>
                </w:pPr>
              </w:p>
            </w:sdtContent>
          </w:sdt>
        </w:tc>
      </w:tr>
    </w:tbl>
    <w:p w14:paraId="2CA462E8" w14:textId="20CDA7CA" w:rsidR="009129B1" w:rsidRPr="00036C72" w:rsidRDefault="009129B1" w:rsidP="00FB6349">
      <w:pPr>
        <w:shd w:val="clear" w:color="auto" w:fill="FFFFFF"/>
        <w:spacing w:after="0" w:line="240" w:lineRule="auto"/>
        <w:rPr>
          <w:rFonts w:ascii="Open Sans" w:hAnsi="Open Sans" w:cs="Open Sans"/>
          <w:color w:val="0F0F0F"/>
        </w:rPr>
      </w:pPr>
    </w:p>
    <w:p w14:paraId="69D0221E" w14:textId="70B9D56D" w:rsidR="00467D64" w:rsidRPr="00036C72" w:rsidRDefault="00467D64" w:rsidP="00FB6349">
      <w:pPr>
        <w:spacing w:after="0" w:line="240" w:lineRule="auto"/>
        <w:rPr>
          <w:rFonts w:ascii="Open Sans" w:hAnsi="Open Sans" w:cs="Open Sans"/>
        </w:rPr>
      </w:pPr>
    </w:p>
    <w:p w14:paraId="243DB275" w14:textId="6DF3EFB8" w:rsidR="00467D64" w:rsidRPr="00036C72" w:rsidRDefault="00467D64" w:rsidP="00FB6349">
      <w:pPr>
        <w:spacing w:after="0" w:line="240" w:lineRule="auto"/>
        <w:rPr>
          <w:rFonts w:ascii="Open Sans" w:hAnsi="Open Sans" w:cs="Open Sans"/>
        </w:rPr>
      </w:pPr>
    </w:p>
    <w:p w14:paraId="42404F0B" w14:textId="382533BC" w:rsidR="00467D64" w:rsidRPr="00036C72" w:rsidRDefault="00467D64" w:rsidP="00FB6349">
      <w:pPr>
        <w:spacing w:after="0" w:line="240" w:lineRule="auto"/>
        <w:rPr>
          <w:rFonts w:ascii="Open Sans" w:hAnsi="Open Sans" w:cs="Open Sans"/>
        </w:rPr>
      </w:pPr>
    </w:p>
    <w:p w14:paraId="063E8BDE" w14:textId="28886B96" w:rsidR="00467D64" w:rsidRPr="00036C72" w:rsidRDefault="00467D64" w:rsidP="00FB6349">
      <w:pPr>
        <w:tabs>
          <w:tab w:val="left" w:pos="3900"/>
        </w:tabs>
        <w:spacing w:after="0" w:line="240" w:lineRule="auto"/>
        <w:rPr>
          <w:rFonts w:ascii="Open Sans" w:hAnsi="Open Sans" w:cs="Open Sans"/>
        </w:rPr>
      </w:pPr>
      <w:r w:rsidRPr="00036C72">
        <w:rPr>
          <w:rFonts w:ascii="Open Sans" w:hAnsi="Open Sans" w:cs="Open Sans"/>
        </w:rPr>
        <w:tab/>
      </w:r>
    </w:p>
    <w:sectPr w:rsidR="00467D64" w:rsidRPr="00036C72" w:rsidSect="00FF161B">
      <w:headerReference w:type="default" r:id="rId12"/>
      <w:footerReference w:type="default" r:id="rId13"/>
      <w:type w:val="continuous"/>
      <w:pgSz w:w="11906" w:h="16838"/>
      <w:pgMar w:top="226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46B5" w14:textId="77777777" w:rsidR="00FD7F4E" w:rsidRDefault="00FD7F4E" w:rsidP="004F1A9A">
      <w:pPr>
        <w:spacing w:after="0" w:line="240" w:lineRule="auto"/>
      </w:pPr>
      <w:r>
        <w:separator/>
      </w:r>
    </w:p>
  </w:endnote>
  <w:endnote w:type="continuationSeparator" w:id="0">
    <w:p w14:paraId="14AA0D51" w14:textId="77777777" w:rsidR="00FD7F4E" w:rsidRDefault="00FD7F4E" w:rsidP="004F1A9A">
      <w:pPr>
        <w:spacing w:after="0" w:line="240" w:lineRule="auto"/>
      </w:pPr>
      <w:r>
        <w:continuationSeparator/>
      </w:r>
    </w:p>
  </w:endnote>
  <w:endnote w:type="continuationNotice" w:id="1">
    <w:p w14:paraId="1EDC3723" w14:textId="77777777" w:rsidR="00FD7F4E" w:rsidRDefault="00FD7F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7E71F" w14:textId="19D423BC" w:rsidR="00956270" w:rsidRDefault="002D63F8">
    <w:pPr>
      <w:pStyle w:val="Footer"/>
    </w:pPr>
    <w:r>
      <w:rPr>
        <w:noProof/>
      </w:rPr>
      <mc:AlternateContent>
        <mc:Choice Requires="wps">
          <w:drawing>
            <wp:anchor distT="0" distB="0" distL="114300" distR="114300" simplePos="0" relativeHeight="251676672"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15.45pt;height:34.8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YwowEAADsDAAAOAAAAZHJzL2Uyb0RvYy54bWysUttu2zAMfR/QfxD03igJ0mAz4hTDihYD&#10;hrVAuw9QZCkWIIkqpcTOvn6Uchu2t2EvNEXS5OHhWd2P3rG9xmQhtHw2mXKmg4LOhm3Lf7w93n7k&#10;LGUZOukg6JYfdOL365sPqyE2eg49uE4joyYhNUNseZ9zbIRIqtdepglEHShpAL3M9MSt6FAO1N07&#10;MZ9Ol2IA7CKC0ilR9OGY5Ova3xit8rMxSWfmWk7YcrVY7aZYsV7JZosy9ladYMh/QOGlDTT00upB&#10;Zsl2aP9q5a1CSGDyRIEXYIxVuu5A28ymf2zz2suo6y5ETooXmtL/a6u+71/jCxINQ0xNIrdsMRr0&#10;5Uv42FjJOlzI0mNmioLLu8VyPrvjTFFusZh9WlY2xfXviCk/afCsOC1HOkblSO6/pUwTqfRcUoa5&#10;UGyAR+vcMVsi4oqreHncjMx2JLVyuhLZQHd4QdYD/nwmIRoHQ8vh5PGiTZpdspwNdOeWp/edRM2Z&#10;+xqIyCKKs4NnZ3N2MLsvUKVzxPZ5l8HYCv46+wSSLlR3OqmpSOD3d626an79CwAA//8DAFBLAwQU&#10;AAYACAAAACEAp5jhKt4AAAAHAQAADwAAAGRycy9kb3ducmV2LnhtbEyPwU7DMBBE70j9B2uRuFE7&#10;gFCSxqkqWlSOtEUqvbnxkkS111HsNoGvxz3BcWdGM2+L+WgNu2DvW0cSkqkAhlQ53VIt4WP3ep8C&#10;80GRVsYRSvhGD/NyclOoXLuBNnjZhprFEvK5ktCE0OWc+6pBq/zUdUjR+3K9VSGefc11r4ZYbg1/&#10;EOKZW9VSXGhUhy8NVqft2UpYp93i8839DLVZHdb793223GVByrvbcTEDFnAMf2G44kd0KCPT0Z1J&#10;e2YkxEdCVJMnYFdXPIoM2FFCmgjgZcH/85e/AAAA//8DAFBLAQItABQABgAIAAAAIQC2gziS/gAA&#10;AOEBAAATAAAAAAAAAAAAAAAAAAAAAABbQ29udGVudF9UeXBlc10ueG1sUEsBAi0AFAAGAAgAAAAh&#10;ADj9If/WAAAAlAEAAAsAAAAAAAAAAAAAAAAALwEAAF9yZWxzLy5yZWxzUEsBAi0AFAAGAAgAAAAh&#10;ALguZjCjAQAAOwMAAA4AAAAAAAAAAAAAAAAALgIAAGRycy9lMm9Eb2MueG1sUEsBAi0AFAAGAAgA&#10;AAAhAKeY4SreAAAABwEAAA8AAAAAAAAAAAAAAAAA/QMAAGRycy9kb3ducmV2LnhtbFBLBQYAAAAA&#10;BAAEAPMAAAAIBQAAAAA=&#10;" filled="f" stroked="f">
              <v:textbox inset="0,0,0,0">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v:textbox>
              <w10:wrap anchorx="margin"/>
            </v:rect>
          </w:pict>
        </mc:Fallback>
      </mc:AlternateContent>
    </w:r>
    <w:r w:rsidR="00956270">
      <w:rPr>
        <w:noProof/>
      </w:rPr>
      <mc:AlternateContent>
        <mc:Choice Requires="wps">
          <w:drawing>
            <wp:anchor distT="0" distB="0" distL="114300" distR="114300" simplePos="0" relativeHeight="251657216"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D31B444" id="Shape 1877" o:spid="_x0000_s1026" style="position:absolute;margin-left:0;margin-top:-.3pt;width:593.25pt;height:47.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tdKwIAAAUFAAAOAAAAZHJzL2Uyb0RvYy54bWysVNuO2yAQfa/Uf0C8N3bcbJK14qyqrrYv&#10;VVvt5QMIhhgJAwI2dv6+w/iSdCtVVdU8wBhmzsw5k2F317eanIQPypqKLhc5JcJwWytzrOjL88OH&#10;LSUhMlMzbY2o6FkEerd//27XuVIUtrG6Fp4AiAll5yraxOjKLAu8ES0LC+uEgUtpfcsifPpjVnvW&#10;AXqrsyLP11lnfe285SIEOL0fLuke8aUUPH6XMohIdEWhtoirx/WQ1my/Y+XRM9coPpbB/qGKlikD&#10;SWeoexYZefXqN6hWcW+DlXHBbZtZKRUXyAHYLPM3bJ4a5gRyAXGCm2UK/w+Wfzs9uR8eZOhcKAOY&#10;iUUvfZt2qI/0KNZ5Fkv0kXA43Nx8XBWbG0o43K3zPAcbYLJLNH8N8YuwiMROX0McxK4nizWTxXsz&#10;mR5a9sdmORZTXCovmaTDUtbLLbS3qeh2sy5uV9iL1p7Es0XH+IYGVHm51ebaC3gNYBNl8J08pt0h&#10;3rXnmHYQYHKb9sEd6gPIv3bE/+acG4zEFvWdFYDDa421SWJAGs5gkqRmcZBBRRgxrVqYz2IDjRrb&#10;pA2gXbqOVjxrkQTT5lFIompsfjoI/nj4rD05sTRI+ENwpl3DxtMRd3TFUhEnxUul9Qy5xNBfIJcP&#10;xafVakQYnVOcwBmeI/Mhko/VDIMMLw2QnsYZRJmDMLM1cY438Ahhkiu2yTzY+oxTgILArGH147uQ&#10;hvn6G2W7vF77nwAAAP//AwBQSwMEFAAGAAgAAAAhAH7OiKrcAAAABgEAAA8AAABkcnMvZG93bnJl&#10;di54bWxMj8FOwzAQRO9I/IO1SNxaJ4VGTcimQiDEBQm1VD278TaJGq9DbLfh73FPcBzNaOZNuZ5M&#10;L840us4yQjpPQBDXVnfcIOy+3mYrEM4r1qq3TAg/5GBd3d6UqtD2whs6b30jYgm7QiG03g+FlK5u&#10;ySg3twNx9I52NMpHOTZSj+oSy00vF0mSSaM6jgutGuilpfq0DQZBTe+7z+X3Pjcf6X6zyEMIr48B&#10;8f5uen4C4Wnyf2G44kd0qCLTwQbWTvQI8YhHmGUgrma6ypYgDgj5Qw6yKuV//OoXAAD//wMAUEsB&#10;Ai0AFAAGAAgAAAAhALaDOJL+AAAA4QEAABMAAAAAAAAAAAAAAAAAAAAAAFtDb250ZW50X1R5cGVz&#10;XS54bWxQSwECLQAUAAYACAAAACEAOP0h/9YAAACUAQAACwAAAAAAAAAAAAAAAAAvAQAAX3JlbHMv&#10;LnJlbHNQSwECLQAUAAYACAAAACEAZST7XSsCAAAFBQAADgAAAAAAAAAAAAAAAAAuAgAAZHJzL2Uy&#10;b0RvYy54bWxQSwECLQAUAAYACAAAACEAfs6IqtwAAAAGAQAADwAAAAAAAAAAAAAAAACFBAAAZHJz&#10;L2Rvd25yZXYueG1sUEsFBgAAAAAEAAQA8wAAAI4FAAAAAA==&#10;" path="m,l7536180,r,876294l,876294,,e" fillcolor="#1f2a44" stroked="f" strokeweight="0">
              <v:stroke miterlimit="83231f" joinstyle="miter"/>
              <v:path arrowok="t" textboxrect="0,0,7536180,876294"/>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2D9DC" w14:textId="77777777" w:rsidR="00FD7F4E" w:rsidRDefault="00FD7F4E" w:rsidP="004F1A9A">
      <w:pPr>
        <w:spacing w:after="0" w:line="240" w:lineRule="auto"/>
      </w:pPr>
      <w:r>
        <w:separator/>
      </w:r>
    </w:p>
  </w:footnote>
  <w:footnote w:type="continuationSeparator" w:id="0">
    <w:p w14:paraId="2EED8924" w14:textId="77777777" w:rsidR="00FD7F4E" w:rsidRDefault="00FD7F4E" w:rsidP="004F1A9A">
      <w:pPr>
        <w:spacing w:after="0" w:line="240" w:lineRule="auto"/>
      </w:pPr>
      <w:r>
        <w:continuationSeparator/>
      </w:r>
    </w:p>
  </w:footnote>
  <w:footnote w:type="continuationNotice" w:id="1">
    <w:p w14:paraId="1018092C" w14:textId="77777777" w:rsidR="00FD7F4E" w:rsidRDefault="00FD7F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FD5" w14:textId="1A913917" w:rsidR="0050250D" w:rsidRDefault="007E655B" w:rsidP="004621D3">
    <w:pPr>
      <w:pStyle w:val="Header"/>
      <w:jc w:val="right"/>
    </w:pPr>
    <w:r>
      <w:rPr>
        <w:noProof/>
      </w:rPr>
      <mc:AlternateContent>
        <mc:Choice Requires="wps">
          <w:drawing>
            <wp:anchor distT="45720" distB="45720" distL="114300" distR="114300" simplePos="0" relativeHeight="251678720" behindDoc="0" locked="0" layoutInCell="1" allowOverlap="1" wp14:anchorId="7123FEC2" wp14:editId="66BFDB95">
              <wp:simplePos x="0" y="0"/>
              <wp:positionH relativeFrom="column">
                <wp:posOffset>-678180</wp:posOffset>
              </wp:positionH>
              <wp:positionV relativeFrom="paragraph">
                <wp:posOffset>-19050</wp:posOffset>
              </wp:positionV>
              <wp:extent cx="4678680" cy="1404620"/>
              <wp:effectExtent l="0" t="0" r="762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1404620"/>
                      </a:xfrm>
                      <a:prstGeom prst="rect">
                        <a:avLst/>
                      </a:prstGeom>
                      <a:solidFill>
                        <a:srgbClr val="FFFFFF"/>
                      </a:solidFill>
                      <a:ln w="9525">
                        <a:noFill/>
                        <a:miter lim="800000"/>
                        <a:headEnd/>
                        <a:tailEnd/>
                      </a:ln>
                    </wps:spPr>
                    <wps:txbx>
                      <w:txbxContent>
                        <w:p w14:paraId="677C0C67" w14:textId="28A958DA" w:rsidR="000F667A" w:rsidRPr="007E655B" w:rsidRDefault="008D5A08">
                          <w:pPr>
                            <w:rPr>
                              <w:rFonts w:ascii="Open Sans" w:hAnsi="Open Sans" w:cs="Open Sans"/>
                              <w:b/>
                              <w:bCs/>
                              <w:color w:val="E5554F"/>
                              <w:sz w:val="48"/>
                              <w:szCs w:val="48"/>
                            </w:rPr>
                          </w:pPr>
                          <w:r>
                            <w:rPr>
                              <w:rFonts w:ascii="Open Sans" w:hAnsi="Open Sans" w:cs="Open Sans"/>
                              <w:b/>
                              <w:bCs/>
                              <w:color w:val="E5554F"/>
                              <w:sz w:val="48"/>
                              <w:szCs w:val="48"/>
                            </w:rPr>
                            <w:t>Head of Customer Success- Commercial</w:t>
                          </w:r>
                        </w:p>
                        <w:p w14:paraId="21845337" w14:textId="4C184478" w:rsidR="001C3673" w:rsidRPr="007E655B" w:rsidRDefault="001C3673">
                          <w:pPr>
                            <w:rPr>
                              <w:rFonts w:ascii="Open Sans" w:hAnsi="Open Sans" w:cs="Open Sans"/>
                              <w:color w:val="000F2E"/>
                              <w:sz w:val="36"/>
                              <w:szCs w:val="36"/>
                            </w:rPr>
                          </w:pPr>
                          <w:r w:rsidRPr="007E655B">
                            <w:rPr>
                              <w:rFonts w:ascii="Open Sans" w:hAnsi="Open Sans" w:cs="Open Sans"/>
                              <w:color w:val="000F2E"/>
                              <w:sz w:val="36"/>
                              <w:szCs w:val="36"/>
                            </w:rPr>
                            <w:t>Job reference (000000000000)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4pt;margin-top:-1.5pt;width:368.4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qbDQIAAPcDAAAOAAAAZHJzL2Uyb0RvYy54bWysU9tu2zAMfR+wfxD0vtgJkjQ14hRdugwD&#10;ugvQ7QNkWY6FyaJGKbGzrx8lp2nQvQ3Tg0CK1BF5eLS+GzrDjgq9Blvy6STnTFkJtbb7kv/4vnu3&#10;4swHYWthwKqSn5Tnd5u3b9a9K9QMWjC1QkYg1he9K3kbgiuyzMtWdcJPwClLwQawE4Fc3Gc1ip7Q&#10;O5PN8nyZ9YC1Q5DKezp9GIN8k/CbRsnwtWm8CsyUnGoLace0V3HPNmtR7FG4VstzGeIfquiEtvTo&#10;BepBBMEOqP+C6rRE8NCEiYQug6bRUqUeqJtp/qqbp1Y4lXohcry70OT/H6z8cnxy35CF4T0MNMDU&#10;hHePIH96ZmHbCrtX94jQt0rU9PA0Upb1zhfnq5FqX/gIUvWfoaYhi0OABDQ02EVWqE9G6DSA04V0&#10;NQQm6XC+vFktVxSSFJvO8/lylsaSieL5ukMfPiroWDRKjjTVBC+Ojz7EckTxnBJf82B0vdPGJAf3&#10;1dYgOwpSwC6t1MGrNGNZX/LbxWyRkC3E+0kcnQ6kUKO7kq/yuEbNRDo+2DqlBKHNaFMlxp75iZSM&#10;5IShGigx8lRBfSKmEEYl0s8howX8zVlPKiy5/3UQqDgznyyxfTudz6NskzNf3BA1DK8j1XVEWElQ&#10;JQ+cjeY2JKknHtw9TWWnE18vlZxrJXUlGs8/Icr32k9ZL/918wcAAP//AwBQSwMEFAAGAAgAAAAh&#10;AKokooXfAAAACwEAAA8AAABkcnMvZG93bnJldi54bWxMj81OwzAQhO9IvIO1SNxaO6mIqhCnqqi4&#10;cECiVIKjG2/iiPhHtpuGt2c5wW1GO5r9ptktdmIzxjR6J6FYC2DoOq9HN0g4vT+vtsBSVk6ryTuU&#10;8I0Jdu3tTaNq7a/uDedjHhiVuFQrCSbnUHOeOoNWpbUP6OjW+2hVJhsHrqO6UrmdeClExa0aHX0w&#10;KuCTwe7reLESPqwZ9SG+fvZ6mg8v/f4hLDFIeX+37B+BZVzyXxh+8QkdWmI6+4vTiU0SVoWoiD2T&#10;2tAoSlQbQeIsoSy2JfC24f83tD8AAAD//wMAUEsBAi0AFAAGAAgAAAAhALaDOJL+AAAA4QEAABMA&#10;AAAAAAAAAAAAAAAAAAAAAFtDb250ZW50X1R5cGVzXS54bWxQSwECLQAUAAYACAAAACEAOP0h/9YA&#10;AACUAQAACwAAAAAAAAAAAAAAAAAvAQAAX3JlbHMvLnJlbHNQSwECLQAUAAYACAAAACEA7AQKmw0C&#10;AAD3AwAADgAAAAAAAAAAAAAAAAAuAgAAZHJzL2Uyb0RvYy54bWxQSwECLQAUAAYACAAAACEAqiSi&#10;hd8AAAALAQAADwAAAAAAAAAAAAAAAABnBAAAZHJzL2Rvd25yZXYueG1sUEsFBgAAAAAEAAQA8wAA&#10;AHMFAAAAAA==&#10;" stroked="f">
              <v:textbox style="mso-fit-shape-to-text:t">
                <w:txbxContent>
                  <w:p w14:paraId="677C0C67" w14:textId="28A958DA" w:rsidR="000F667A" w:rsidRPr="007E655B" w:rsidRDefault="008D5A08">
                    <w:pPr>
                      <w:rPr>
                        <w:rFonts w:ascii="Open Sans" w:hAnsi="Open Sans" w:cs="Open Sans"/>
                        <w:b/>
                        <w:bCs/>
                        <w:color w:val="E5554F"/>
                        <w:sz w:val="48"/>
                        <w:szCs w:val="48"/>
                      </w:rPr>
                    </w:pPr>
                    <w:r>
                      <w:rPr>
                        <w:rFonts w:ascii="Open Sans" w:hAnsi="Open Sans" w:cs="Open Sans"/>
                        <w:b/>
                        <w:bCs/>
                        <w:color w:val="E5554F"/>
                        <w:sz w:val="48"/>
                        <w:szCs w:val="48"/>
                      </w:rPr>
                      <w:t>Head of Customer Success- Commercial</w:t>
                    </w:r>
                  </w:p>
                  <w:p w14:paraId="21845337" w14:textId="4C184478" w:rsidR="001C3673" w:rsidRPr="007E655B" w:rsidRDefault="001C3673">
                    <w:pPr>
                      <w:rPr>
                        <w:rFonts w:ascii="Open Sans" w:hAnsi="Open Sans" w:cs="Open Sans"/>
                        <w:color w:val="000F2E"/>
                        <w:sz w:val="36"/>
                        <w:szCs w:val="36"/>
                      </w:rPr>
                    </w:pPr>
                    <w:r w:rsidRPr="007E655B">
                      <w:rPr>
                        <w:rFonts w:ascii="Open Sans" w:hAnsi="Open Sans" w:cs="Open Sans"/>
                        <w:color w:val="000F2E"/>
                        <w:sz w:val="36"/>
                        <w:szCs w:val="36"/>
                      </w:rPr>
                      <w:t>Job reference (000000000000)</w:t>
                    </w:r>
                  </w:p>
                </w:txbxContent>
              </v:textbox>
              <w10:wrap type="square"/>
            </v:shape>
          </w:pict>
        </mc:Fallback>
      </mc:AlternateContent>
    </w:r>
    <w:r>
      <w:rPr>
        <w:noProof/>
      </w:rPr>
      <w:drawing>
        <wp:anchor distT="0" distB="0" distL="114300" distR="114300" simplePos="0" relativeHeight="251679744" behindDoc="1" locked="0" layoutInCell="1" allowOverlap="1" wp14:anchorId="32CE5CB8" wp14:editId="0E719E8C">
          <wp:simplePos x="0" y="0"/>
          <wp:positionH relativeFrom="column">
            <wp:posOffset>4610100</wp:posOffset>
          </wp:positionH>
          <wp:positionV relativeFrom="page">
            <wp:posOffset>190500</wp:posOffset>
          </wp:positionV>
          <wp:extent cx="1568450" cy="1082040"/>
          <wp:effectExtent l="0" t="0" r="0" b="3810"/>
          <wp:wrapTight wrapText="bothSides">
            <wp:wrapPolygon edited="0">
              <wp:start x="0" y="0"/>
              <wp:lineTo x="0" y="21296"/>
              <wp:lineTo x="21250" y="21296"/>
              <wp:lineTo x="21250"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vy coral logo clear space.png"/>
                  <pic:cNvPicPr/>
                </pic:nvPicPr>
                <pic:blipFill>
                  <a:blip r:embed="rId1">
                    <a:extLst>
                      <a:ext uri="{28A0092B-C50C-407E-A947-70E740481C1C}">
                        <a14:useLocalDpi xmlns:a14="http://schemas.microsoft.com/office/drawing/2010/main" val="0"/>
                      </a:ext>
                    </a:extLst>
                  </a:blip>
                  <a:stretch>
                    <a:fillRect/>
                  </a:stretch>
                </pic:blipFill>
                <pic:spPr>
                  <a:xfrm>
                    <a:off x="0" y="0"/>
                    <a:ext cx="1568450" cy="1082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456B5"/>
    <w:multiLevelType w:val="hybridMultilevel"/>
    <w:tmpl w:val="02EA3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0C2097"/>
    <w:multiLevelType w:val="hybridMultilevel"/>
    <w:tmpl w:val="EFBA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828B2"/>
    <w:multiLevelType w:val="hybridMultilevel"/>
    <w:tmpl w:val="C878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066FE"/>
    <w:multiLevelType w:val="hybridMultilevel"/>
    <w:tmpl w:val="01509636"/>
    <w:lvl w:ilvl="0" w:tplc="2B40A8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C94787"/>
    <w:multiLevelType w:val="hybridMultilevel"/>
    <w:tmpl w:val="73B09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F4B17"/>
    <w:multiLevelType w:val="hybridMultilevel"/>
    <w:tmpl w:val="225EE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095664">
    <w:abstractNumId w:val="1"/>
  </w:num>
  <w:num w:numId="2" w16cid:durableId="1289358541">
    <w:abstractNumId w:val="6"/>
  </w:num>
  <w:num w:numId="3" w16cid:durableId="627052667">
    <w:abstractNumId w:val="3"/>
  </w:num>
  <w:num w:numId="4" w16cid:durableId="708531928">
    <w:abstractNumId w:val="2"/>
  </w:num>
  <w:num w:numId="5" w16cid:durableId="877011512">
    <w:abstractNumId w:val="5"/>
  </w:num>
  <w:num w:numId="6" w16cid:durableId="10494925">
    <w:abstractNumId w:val="4"/>
  </w:num>
  <w:num w:numId="7" w16cid:durableId="139809320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532"/>
    <w:rsid w:val="00002F42"/>
    <w:rsid w:val="000043D9"/>
    <w:rsid w:val="00010917"/>
    <w:rsid w:val="00012497"/>
    <w:rsid w:val="00013DB8"/>
    <w:rsid w:val="000140EF"/>
    <w:rsid w:val="00015606"/>
    <w:rsid w:val="00015DA2"/>
    <w:rsid w:val="000239C5"/>
    <w:rsid w:val="00023A99"/>
    <w:rsid w:val="0003063D"/>
    <w:rsid w:val="00031D73"/>
    <w:rsid w:val="0003557D"/>
    <w:rsid w:val="00036C72"/>
    <w:rsid w:val="0003727B"/>
    <w:rsid w:val="00037900"/>
    <w:rsid w:val="00041D03"/>
    <w:rsid w:val="0004269E"/>
    <w:rsid w:val="000527D5"/>
    <w:rsid w:val="0005314E"/>
    <w:rsid w:val="000553EA"/>
    <w:rsid w:val="000561B4"/>
    <w:rsid w:val="00062CC5"/>
    <w:rsid w:val="00067BB0"/>
    <w:rsid w:val="0007298B"/>
    <w:rsid w:val="00072E16"/>
    <w:rsid w:val="00075FF9"/>
    <w:rsid w:val="00080735"/>
    <w:rsid w:val="00080836"/>
    <w:rsid w:val="00080D9D"/>
    <w:rsid w:val="000824FB"/>
    <w:rsid w:val="000848D1"/>
    <w:rsid w:val="00084E44"/>
    <w:rsid w:val="00085637"/>
    <w:rsid w:val="00085D2C"/>
    <w:rsid w:val="00092FA3"/>
    <w:rsid w:val="000948C4"/>
    <w:rsid w:val="00094F68"/>
    <w:rsid w:val="00097591"/>
    <w:rsid w:val="000A0B61"/>
    <w:rsid w:val="000A2AAF"/>
    <w:rsid w:val="000A341B"/>
    <w:rsid w:val="000A49CF"/>
    <w:rsid w:val="000A5229"/>
    <w:rsid w:val="000A5409"/>
    <w:rsid w:val="000B6580"/>
    <w:rsid w:val="000C06C9"/>
    <w:rsid w:val="000C1E7D"/>
    <w:rsid w:val="000C5D02"/>
    <w:rsid w:val="000C5EF3"/>
    <w:rsid w:val="000C693A"/>
    <w:rsid w:val="000C6EB2"/>
    <w:rsid w:val="000C76DA"/>
    <w:rsid w:val="000D08F0"/>
    <w:rsid w:val="000D7B94"/>
    <w:rsid w:val="000E0045"/>
    <w:rsid w:val="000E2A27"/>
    <w:rsid w:val="000E2E82"/>
    <w:rsid w:val="000E576E"/>
    <w:rsid w:val="000E5A8D"/>
    <w:rsid w:val="000E71A8"/>
    <w:rsid w:val="000F13F7"/>
    <w:rsid w:val="000F1A2C"/>
    <w:rsid w:val="000F1A66"/>
    <w:rsid w:val="000F4B8B"/>
    <w:rsid w:val="000F667A"/>
    <w:rsid w:val="000F7548"/>
    <w:rsid w:val="00100C87"/>
    <w:rsid w:val="001014E0"/>
    <w:rsid w:val="00101D7A"/>
    <w:rsid w:val="00103357"/>
    <w:rsid w:val="00103BF5"/>
    <w:rsid w:val="00113EFE"/>
    <w:rsid w:val="001143DC"/>
    <w:rsid w:val="00114E6D"/>
    <w:rsid w:val="00116FC5"/>
    <w:rsid w:val="0012360F"/>
    <w:rsid w:val="001251A2"/>
    <w:rsid w:val="0012529A"/>
    <w:rsid w:val="00127062"/>
    <w:rsid w:val="00127761"/>
    <w:rsid w:val="0013079A"/>
    <w:rsid w:val="00131F8D"/>
    <w:rsid w:val="0013415F"/>
    <w:rsid w:val="001343B3"/>
    <w:rsid w:val="00140784"/>
    <w:rsid w:val="00141407"/>
    <w:rsid w:val="00142321"/>
    <w:rsid w:val="00143A28"/>
    <w:rsid w:val="00146B54"/>
    <w:rsid w:val="0014736E"/>
    <w:rsid w:val="00150919"/>
    <w:rsid w:val="00150B99"/>
    <w:rsid w:val="001512A5"/>
    <w:rsid w:val="001512FF"/>
    <w:rsid w:val="00152559"/>
    <w:rsid w:val="001540E6"/>
    <w:rsid w:val="00154488"/>
    <w:rsid w:val="001563B6"/>
    <w:rsid w:val="00156840"/>
    <w:rsid w:val="001602A9"/>
    <w:rsid w:val="00160490"/>
    <w:rsid w:val="001648D3"/>
    <w:rsid w:val="00164F29"/>
    <w:rsid w:val="001652F3"/>
    <w:rsid w:val="00166F1E"/>
    <w:rsid w:val="001701DE"/>
    <w:rsid w:val="00170A51"/>
    <w:rsid w:val="001714EA"/>
    <w:rsid w:val="00171DCA"/>
    <w:rsid w:val="001765B3"/>
    <w:rsid w:val="001802EA"/>
    <w:rsid w:val="001824A3"/>
    <w:rsid w:val="00182669"/>
    <w:rsid w:val="00185406"/>
    <w:rsid w:val="001911A7"/>
    <w:rsid w:val="00191C73"/>
    <w:rsid w:val="00193800"/>
    <w:rsid w:val="0019614C"/>
    <w:rsid w:val="001A0C91"/>
    <w:rsid w:val="001A1288"/>
    <w:rsid w:val="001A1340"/>
    <w:rsid w:val="001A3034"/>
    <w:rsid w:val="001A3EB1"/>
    <w:rsid w:val="001A666C"/>
    <w:rsid w:val="001A7CCC"/>
    <w:rsid w:val="001B207E"/>
    <w:rsid w:val="001B3D91"/>
    <w:rsid w:val="001B54B5"/>
    <w:rsid w:val="001B6EE1"/>
    <w:rsid w:val="001C01C9"/>
    <w:rsid w:val="001C084A"/>
    <w:rsid w:val="001C1868"/>
    <w:rsid w:val="001C29E3"/>
    <w:rsid w:val="001C321E"/>
    <w:rsid w:val="001C3673"/>
    <w:rsid w:val="001C5785"/>
    <w:rsid w:val="001C6A67"/>
    <w:rsid w:val="001C6D80"/>
    <w:rsid w:val="001D11F4"/>
    <w:rsid w:val="001D5053"/>
    <w:rsid w:val="001D5AB6"/>
    <w:rsid w:val="001D6589"/>
    <w:rsid w:val="001E2C3F"/>
    <w:rsid w:val="001E3B76"/>
    <w:rsid w:val="001F0E7A"/>
    <w:rsid w:val="001F1A27"/>
    <w:rsid w:val="001F2226"/>
    <w:rsid w:val="001F5323"/>
    <w:rsid w:val="001F54D7"/>
    <w:rsid w:val="00200FAB"/>
    <w:rsid w:val="00205D0A"/>
    <w:rsid w:val="002072BD"/>
    <w:rsid w:val="00207662"/>
    <w:rsid w:val="00207F6E"/>
    <w:rsid w:val="00210FA7"/>
    <w:rsid w:val="00213333"/>
    <w:rsid w:val="00213851"/>
    <w:rsid w:val="00215AD6"/>
    <w:rsid w:val="002171CD"/>
    <w:rsid w:val="0022040F"/>
    <w:rsid w:val="002208DB"/>
    <w:rsid w:val="00221C87"/>
    <w:rsid w:val="00222F2F"/>
    <w:rsid w:val="00226B56"/>
    <w:rsid w:val="00226C83"/>
    <w:rsid w:val="00230B54"/>
    <w:rsid w:val="002319DB"/>
    <w:rsid w:val="00233605"/>
    <w:rsid w:val="002361EB"/>
    <w:rsid w:val="00240B56"/>
    <w:rsid w:val="002430D0"/>
    <w:rsid w:val="00243D9C"/>
    <w:rsid w:val="00244311"/>
    <w:rsid w:val="00245224"/>
    <w:rsid w:val="00245532"/>
    <w:rsid w:val="00245D9A"/>
    <w:rsid w:val="00251F27"/>
    <w:rsid w:val="00253B29"/>
    <w:rsid w:val="00253C41"/>
    <w:rsid w:val="00253EDF"/>
    <w:rsid w:val="0025727C"/>
    <w:rsid w:val="00257DFF"/>
    <w:rsid w:val="002618D9"/>
    <w:rsid w:val="00262D0F"/>
    <w:rsid w:val="0026478D"/>
    <w:rsid w:val="00264F36"/>
    <w:rsid w:val="00275DC5"/>
    <w:rsid w:val="00276563"/>
    <w:rsid w:val="0028433F"/>
    <w:rsid w:val="00286671"/>
    <w:rsid w:val="00287220"/>
    <w:rsid w:val="00293D1E"/>
    <w:rsid w:val="00295B7A"/>
    <w:rsid w:val="00296153"/>
    <w:rsid w:val="002A0323"/>
    <w:rsid w:val="002A2E19"/>
    <w:rsid w:val="002A348E"/>
    <w:rsid w:val="002A4A99"/>
    <w:rsid w:val="002A5E00"/>
    <w:rsid w:val="002B4021"/>
    <w:rsid w:val="002B52CF"/>
    <w:rsid w:val="002B66BB"/>
    <w:rsid w:val="002B7365"/>
    <w:rsid w:val="002B76C6"/>
    <w:rsid w:val="002B7D85"/>
    <w:rsid w:val="002C03F4"/>
    <w:rsid w:val="002C0CC9"/>
    <w:rsid w:val="002C1BAB"/>
    <w:rsid w:val="002C4A3B"/>
    <w:rsid w:val="002C6C2B"/>
    <w:rsid w:val="002D5068"/>
    <w:rsid w:val="002D5546"/>
    <w:rsid w:val="002D63F8"/>
    <w:rsid w:val="002E1125"/>
    <w:rsid w:val="002E1986"/>
    <w:rsid w:val="002E4456"/>
    <w:rsid w:val="002E5319"/>
    <w:rsid w:val="002E75DD"/>
    <w:rsid w:val="002E7731"/>
    <w:rsid w:val="002E7C5D"/>
    <w:rsid w:val="00300613"/>
    <w:rsid w:val="00301BA9"/>
    <w:rsid w:val="00302011"/>
    <w:rsid w:val="0030455D"/>
    <w:rsid w:val="00304A2C"/>
    <w:rsid w:val="00304C79"/>
    <w:rsid w:val="00313871"/>
    <w:rsid w:val="00314517"/>
    <w:rsid w:val="003209FC"/>
    <w:rsid w:val="00325CAC"/>
    <w:rsid w:val="003274C4"/>
    <w:rsid w:val="0033023A"/>
    <w:rsid w:val="003331AD"/>
    <w:rsid w:val="003332C5"/>
    <w:rsid w:val="00333DE1"/>
    <w:rsid w:val="00334ED9"/>
    <w:rsid w:val="003371CD"/>
    <w:rsid w:val="00337758"/>
    <w:rsid w:val="00337CA5"/>
    <w:rsid w:val="00340938"/>
    <w:rsid w:val="00341CA8"/>
    <w:rsid w:val="00343AD3"/>
    <w:rsid w:val="00343F26"/>
    <w:rsid w:val="003440BC"/>
    <w:rsid w:val="00344CFA"/>
    <w:rsid w:val="00346210"/>
    <w:rsid w:val="0034688C"/>
    <w:rsid w:val="003477B4"/>
    <w:rsid w:val="00351108"/>
    <w:rsid w:val="00352962"/>
    <w:rsid w:val="00353D3C"/>
    <w:rsid w:val="00353EAC"/>
    <w:rsid w:val="00354380"/>
    <w:rsid w:val="003557BF"/>
    <w:rsid w:val="003559F5"/>
    <w:rsid w:val="00362F20"/>
    <w:rsid w:val="00363698"/>
    <w:rsid w:val="0036443D"/>
    <w:rsid w:val="003659B5"/>
    <w:rsid w:val="00365A96"/>
    <w:rsid w:val="00365B4E"/>
    <w:rsid w:val="003665C8"/>
    <w:rsid w:val="003665E5"/>
    <w:rsid w:val="00372AC5"/>
    <w:rsid w:val="00373A99"/>
    <w:rsid w:val="00374E4C"/>
    <w:rsid w:val="00375608"/>
    <w:rsid w:val="003801DE"/>
    <w:rsid w:val="00381C4C"/>
    <w:rsid w:val="00384F7C"/>
    <w:rsid w:val="00392D5A"/>
    <w:rsid w:val="00393C1D"/>
    <w:rsid w:val="00393F28"/>
    <w:rsid w:val="003941FF"/>
    <w:rsid w:val="0039441A"/>
    <w:rsid w:val="00395C3D"/>
    <w:rsid w:val="003A34E4"/>
    <w:rsid w:val="003B05BF"/>
    <w:rsid w:val="003B2855"/>
    <w:rsid w:val="003C124E"/>
    <w:rsid w:val="003C3900"/>
    <w:rsid w:val="003C5467"/>
    <w:rsid w:val="003C769C"/>
    <w:rsid w:val="003D0032"/>
    <w:rsid w:val="003D0B60"/>
    <w:rsid w:val="003D59E7"/>
    <w:rsid w:val="003D6A8B"/>
    <w:rsid w:val="003E1ABB"/>
    <w:rsid w:val="003E2C52"/>
    <w:rsid w:val="003E52D7"/>
    <w:rsid w:val="003E550A"/>
    <w:rsid w:val="003F0C47"/>
    <w:rsid w:val="003F0E36"/>
    <w:rsid w:val="003F26AF"/>
    <w:rsid w:val="003F6F61"/>
    <w:rsid w:val="00402267"/>
    <w:rsid w:val="004071E2"/>
    <w:rsid w:val="00407E05"/>
    <w:rsid w:val="00413272"/>
    <w:rsid w:val="0041466F"/>
    <w:rsid w:val="00414871"/>
    <w:rsid w:val="004170A4"/>
    <w:rsid w:val="004209B5"/>
    <w:rsid w:val="00420DCD"/>
    <w:rsid w:val="004220AD"/>
    <w:rsid w:val="0042232D"/>
    <w:rsid w:val="0042337C"/>
    <w:rsid w:val="00424F0B"/>
    <w:rsid w:val="00425624"/>
    <w:rsid w:val="00426D67"/>
    <w:rsid w:val="004324BA"/>
    <w:rsid w:val="00434F3B"/>
    <w:rsid w:val="004351FB"/>
    <w:rsid w:val="004352CA"/>
    <w:rsid w:val="0043757C"/>
    <w:rsid w:val="00437C94"/>
    <w:rsid w:val="004438E8"/>
    <w:rsid w:val="00445120"/>
    <w:rsid w:val="00447A3C"/>
    <w:rsid w:val="00450640"/>
    <w:rsid w:val="004512FC"/>
    <w:rsid w:val="0045659A"/>
    <w:rsid w:val="0045672C"/>
    <w:rsid w:val="004621D3"/>
    <w:rsid w:val="00462778"/>
    <w:rsid w:val="004640C7"/>
    <w:rsid w:val="00464BAA"/>
    <w:rsid w:val="00465679"/>
    <w:rsid w:val="0046601D"/>
    <w:rsid w:val="004679CE"/>
    <w:rsid w:val="00467D64"/>
    <w:rsid w:val="00471199"/>
    <w:rsid w:val="004728B3"/>
    <w:rsid w:val="00473F87"/>
    <w:rsid w:val="00475756"/>
    <w:rsid w:val="00476C7A"/>
    <w:rsid w:val="004802D3"/>
    <w:rsid w:val="00482AFE"/>
    <w:rsid w:val="0048582E"/>
    <w:rsid w:val="00490AEB"/>
    <w:rsid w:val="0049685F"/>
    <w:rsid w:val="0049740A"/>
    <w:rsid w:val="004A184D"/>
    <w:rsid w:val="004A19FA"/>
    <w:rsid w:val="004A1C8D"/>
    <w:rsid w:val="004A3832"/>
    <w:rsid w:val="004A3E06"/>
    <w:rsid w:val="004A46E8"/>
    <w:rsid w:val="004A57D3"/>
    <w:rsid w:val="004A6955"/>
    <w:rsid w:val="004B1CC0"/>
    <w:rsid w:val="004B1F84"/>
    <w:rsid w:val="004B5193"/>
    <w:rsid w:val="004B5E7C"/>
    <w:rsid w:val="004C1041"/>
    <w:rsid w:val="004D178E"/>
    <w:rsid w:val="004D3A91"/>
    <w:rsid w:val="004D3D79"/>
    <w:rsid w:val="004E2471"/>
    <w:rsid w:val="004E28BC"/>
    <w:rsid w:val="004E347F"/>
    <w:rsid w:val="004E3F50"/>
    <w:rsid w:val="004E573D"/>
    <w:rsid w:val="004E79A7"/>
    <w:rsid w:val="004E7FC8"/>
    <w:rsid w:val="004F03D6"/>
    <w:rsid w:val="004F1A9A"/>
    <w:rsid w:val="004F1EB2"/>
    <w:rsid w:val="004F22A9"/>
    <w:rsid w:val="004F2B5E"/>
    <w:rsid w:val="004F7A8D"/>
    <w:rsid w:val="00500734"/>
    <w:rsid w:val="00501016"/>
    <w:rsid w:val="00501B06"/>
    <w:rsid w:val="0050250D"/>
    <w:rsid w:val="00503C9A"/>
    <w:rsid w:val="00506B90"/>
    <w:rsid w:val="005102AB"/>
    <w:rsid w:val="00511552"/>
    <w:rsid w:val="00513391"/>
    <w:rsid w:val="00516723"/>
    <w:rsid w:val="00521892"/>
    <w:rsid w:val="00521CE2"/>
    <w:rsid w:val="00521DAF"/>
    <w:rsid w:val="0052643F"/>
    <w:rsid w:val="00526CB7"/>
    <w:rsid w:val="00531A76"/>
    <w:rsid w:val="00534FE7"/>
    <w:rsid w:val="005370B5"/>
    <w:rsid w:val="00543343"/>
    <w:rsid w:val="00544362"/>
    <w:rsid w:val="005467DB"/>
    <w:rsid w:val="0055065D"/>
    <w:rsid w:val="0055502F"/>
    <w:rsid w:val="00556DC6"/>
    <w:rsid w:val="00563974"/>
    <w:rsid w:val="00567032"/>
    <w:rsid w:val="00567DF7"/>
    <w:rsid w:val="00573E92"/>
    <w:rsid w:val="005759E6"/>
    <w:rsid w:val="005808A4"/>
    <w:rsid w:val="00581290"/>
    <w:rsid w:val="00582BE4"/>
    <w:rsid w:val="00591501"/>
    <w:rsid w:val="00591CC9"/>
    <w:rsid w:val="00592149"/>
    <w:rsid w:val="005943BB"/>
    <w:rsid w:val="00596796"/>
    <w:rsid w:val="005A28B6"/>
    <w:rsid w:val="005A2AAA"/>
    <w:rsid w:val="005A47EC"/>
    <w:rsid w:val="005A7A01"/>
    <w:rsid w:val="005B0D50"/>
    <w:rsid w:val="005B18BA"/>
    <w:rsid w:val="005B1C97"/>
    <w:rsid w:val="005B1DCC"/>
    <w:rsid w:val="005B2B86"/>
    <w:rsid w:val="005C243E"/>
    <w:rsid w:val="005C528B"/>
    <w:rsid w:val="005C6448"/>
    <w:rsid w:val="005C6669"/>
    <w:rsid w:val="005C76E0"/>
    <w:rsid w:val="005D04B7"/>
    <w:rsid w:val="005D0BAE"/>
    <w:rsid w:val="005D3A15"/>
    <w:rsid w:val="005D44D5"/>
    <w:rsid w:val="005D6012"/>
    <w:rsid w:val="005D6680"/>
    <w:rsid w:val="005E0EE6"/>
    <w:rsid w:val="005E4419"/>
    <w:rsid w:val="005E5F3A"/>
    <w:rsid w:val="005E6CF3"/>
    <w:rsid w:val="005F0300"/>
    <w:rsid w:val="005F2567"/>
    <w:rsid w:val="005F2E9E"/>
    <w:rsid w:val="005F4FA3"/>
    <w:rsid w:val="005F65C0"/>
    <w:rsid w:val="005F7A9B"/>
    <w:rsid w:val="0060221C"/>
    <w:rsid w:val="00604280"/>
    <w:rsid w:val="00610476"/>
    <w:rsid w:val="0061277E"/>
    <w:rsid w:val="0061450E"/>
    <w:rsid w:val="00620E66"/>
    <w:rsid w:val="00622122"/>
    <w:rsid w:val="0062636C"/>
    <w:rsid w:val="006273CC"/>
    <w:rsid w:val="006279E4"/>
    <w:rsid w:val="00627AD7"/>
    <w:rsid w:val="006305D6"/>
    <w:rsid w:val="0063119B"/>
    <w:rsid w:val="006321D5"/>
    <w:rsid w:val="006357EA"/>
    <w:rsid w:val="00640C41"/>
    <w:rsid w:val="0064104C"/>
    <w:rsid w:val="006410F0"/>
    <w:rsid w:val="006418B5"/>
    <w:rsid w:val="00642B7A"/>
    <w:rsid w:val="00654C10"/>
    <w:rsid w:val="00661976"/>
    <w:rsid w:val="00675FF2"/>
    <w:rsid w:val="00676A23"/>
    <w:rsid w:val="0067706A"/>
    <w:rsid w:val="0068041C"/>
    <w:rsid w:val="00680916"/>
    <w:rsid w:val="00690940"/>
    <w:rsid w:val="00691BB7"/>
    <w:rsid w:val="006931DB"/>
    <w:rsid w:val="006A2380"/>
    <w:rsid w:val="006A61C0"/>
    <w:rsid w:val="006B03EE"/>
    <w:rsid w:val="006B0B4E"/>
    <w:rsid w:val="006B1232"/>
    <w:rsid w:val="006B2A94"/>
    <w:rsid w:val="006B4CED"/>
    <w:rsid w:val="006B78B4"/>
    <w:rsid w:val="006C1166"/>
    <w:rsid w:val="006C5B55"/>
    <w:rsid w:val="006D0125"/>
    <w:rsid w:val="006D17C3"/>
    <w:rsid w:val="006D1E45"/>
    <w:rsid w:val="006D1E95"/>
    <w:rsid w:val="006D4A9E"/>
    <w:rsid w:val="006E0BB3"/>
    <w:rsid w:val="006E5F0D"/>
    <w:rsid w:val="006E6150"/>
    <w:rsid w:val="006F09F4"/>
    <w:rsid w:val="006F2686"/>
    <w:rsid w:val="006F423F"/>
    <w:rsid w:val="006F4605"/>
    <w:rsid w:val="006F539D"/>
    <w:rsid w:val="006F7CCD"/>
    <w:rsid w:val="0070004D"/>
    <w:rsid w:val="0070010E"/>
    <w:rsid w:val="007034DF"/>
    <w:rsid w:val="00705401"/>
    <w:rsid w:val="00707FB3"/>
    <w:rsid w:val="00710D78"/>
    <w:rsid w:val="007145DF"/>
    <w:rsid w:val="00714C06"/>
    <w:rsid w:val="0071547E"/>
    <w:rsid w:val="00716476"/>
    <w:rsid w:val="0071713C"/>
    <w:rsid w:val="00720471"/>
    <w:rsid w:val="00722C24"/>
    <w:rsid w:val="00723C0E"/>
    <w:rsid w:val="00725E71"/>
    <w:rsid w:val="00726441"/>
    <w:rsid w:val="00726DBF"/>
    <w:rsid w:val="007273BC"/>
    <w:rsid w:val="00727F79"/>
    <w:rsid w:val="00732D3C"/>
    <w:rsid w:val="00733F18"/>
    <w:rsid w:val="0073477D"/>
    <w:rsid w:val="00734A92"/>
    <w:rsid w:val="00734BA8"/>
    <w:rsid w:val="00740EE3"/>
    <w:rsid w:val="00743AB2"/>
    <w:rsid w:val="007477E0"/>
    <w:rsid w:val="00747C30"/>
    <w:rsid w:val="00751E31"/>
    <w:rsid w:val="00757448"/>
    <w:rsid w:val="0076143E"/>
    <w:rsid w:val="007621AE"/>
    <w:rsid w:val="0076231D"/>
    <w:rsid w:val="0077107A"/>
    <w:rsid w:val="007726E7"/>
    <w:rsid w:val="00772BFA"/>
    <w:rsid w:val="00772CF2"/>
    <w:rsid w:val="00773C5E"/>
    <w:rsid w:val="00776AF7"/>
    <w:rsid w:val="00776B87"/>
    <w:rsid w:val="007825DC"/>
    <w:rsid w:val="00783510"/>
    <w:rsid w:val="00783CFB"/>
    <w:rsid w:val="00784D12"/>
    <w:rsid w:val="007851D2"/>
    <w:rsid w:val="007925B8"/>
    <w:rsid w:val="007934CF"/>
    <w:rsid w:val="00796E52"/>
    <w:rsid w:val="00797ED1"/>
    <w:rsid w:val="007A0E7F"/>
    <w:rsid w:val="007A4B01"/>
    <w:rsid w:val="007B0E18"/>
    <w:rsid w:val="007B3B02"/>
    <w:rsid w:val="007B49C6"/>
    <w:rsid w:val="007C0540"/>
    <w:rsid w:val="007C0F1B"/>
    <w:rsid w:val="007C3A50"/>
    <w:rsid w:val="007C3A6D"/>
    <w:rsid w:val="007C4BD8"/>
    <w:rsid w:val="007C6914"/>
    <w:rsid w:val="007C70FC"/>
    <w:rsid w:val="007D0ECE"/>
    <w:rsid w:val="007D2FD2"/>
    <w:rsid w:val="007D3927"/>
    <w:rsid w:val="007D4E0E"/>
    <w:rsid w:val="007D7D7C"/>
    <w:rsid w:val="007E450D"/>
    <w:rsid w:val="007E50EA"/>
    <w:rsid w:val="007E655B"/>
    <w:rsid w:val="007F0BE3"/>
    <w:rsid w:val="007F1759"/>
    <w:rsid w:val="007F4FDB"/>
    <w:rsid w:val="007F5487"/>
    <w:rsid w:val="007F6C34"/>
    <w:rsid w:val="007F6EEA"/>
    <w:rsid w:val="0080279E"/>
    <w:rsid w:val="00802A6F"/>
    <w:rsid w:val="00804761"/>
    <w:rsid w:val="00804E3D"/>
    <w:rsid w:val="0080510E"/>
    <w:rsid w:val="00805A41"/>
    <w:rsid w:val="00806682"/>
    <w:rsid w:val="008108DE"/>
    <w:rsid w:val="00810952"/>
    <w:rsid w:val="0081230A"/>
    <w:rsid w:val="00812B51"/>
    <w:rsid w:val="00812C12"/>
    <w:rsid w:val="00813B8C"/>
    <w:rsid w:val="008153AA"/>
    <w:rsid w:val="008171E8"/>
    <w:rsid w:val="00821D18"/>
    <w:rsid w:val="0083173C"/>
    <w:rsid w:val="00831811"/>
    <w:rsid w:val="0083468B"/>
    <w:rsid w:val="00841095"/>
    <w:rsid w:val="008414D7"/>
    <w:rsid w:val="00843CC8"/>
    <w:rsid w:val="00846E82"/>
    <w:rsid w:val="00851C5F"/>
    <w:rsid w:val="00853537"/>
    <w:rsid w:val="00854686"/>
    <w:rsid w:val="00856651"/>
    <w:rsid w:val="008573EB"/>
    <w:rsid w:val="00864034"/>
    <w:rsid w:val="00864598"/>
    <w:rsid w:val="00864AF5"/>
    <w:rsid w:val="00865F92"/>
    <w:rsid w:val="008662C1"/>
    <w:rsid w:val="0087330B"/>
    <w:rsid w:val="008744E8"/>
    <w:rsid w:val="00876BDD"/>
    <w:rsid w:val="00880F52"/>
    <w:rsid w:val="0088283D"/>
    <w:rsid w:val="00884069"/>
    <w:rsid w:val="00884354"/>
    <w:rsid w:val="008843E5"/>
    <w:rsid w:val="00886CA5"/>
    <w:rsid w:val="00887A8E"/>
    <w:rsid w:val="0089284F"/>
    <w:rsid w:val="008946F6"/>
    <w:rsid w:val="008952D6"/>
    <w:rsid w:val="00895C14"/>
    <w:rsid w:val="008969E3"/>
    <w:rsid w:val="00897824"/>
    <w:rsid w:val="008A1AA5"/>
    <w:rsid w:val="008A26B0"/>
    <w:rsid w:val="008A3B73"/>
    <w:rsid w:val="008A3CEC"/>
    <w:rsid w:val="008A5B29"/>
    <w:rsid w:val="008A6B64"/>
    <w:rsid w:val="008B04E1"/>
    <w:rsid w:val="008B4473"/>
    <w:rsid w:val="008C268A"/>
    <w:rsid w:val="008C296D"/>
    <w:rsid w:val="008C3DCD"/>
    <w:rsid w:val="008D1E5C"/>
    <w:rsid w:val="008D347C"/>
    <w:rsid w:val="008D5A08"/>
    <w:rsid w:val="008D6532"/>
    <w:rsid w:val="008D6F79"/>
    <w:rsid w:val="008D7BF5"/>
    <w:rsid w:val="008D7CE3"/>
    <w:rsid w:val="008E0300"/>
    <w:rsid w:val="008E1A7F"/>
    <w:rsid w:val="008E4308"/>
    <w:rsid w:val="008F0582"/>
    <w:rsid w:val="008F3462"/>
    <w:rsid w:val="00900BA1"/>
    <w:rsid w:val="00900F10"/>
    <w:rsid w:val="009015A2"/>
    <w:rsid w:val="00901789"/>
    <w:rsid w:val="00905717"/>
    <w:rsid w:val="00910407"/>
    <w:rsid w:val="009115A1"/>
    <w:rsid w:val="00911AFB"/>
    <w:rsid w:val="009129B1"/>
    <w:rsid w:val="00914268"/>
    <w:rsid w:val="00914800"/>
    <w:rsid w:val="00914FF8"/>
    <w:rsid w:val="0091750E"/>
    <w:rsid w:val="0092405D"/>
    <w:rsid w:val="00933AB9"/>
    <w:rsid w:val="009370CA"/>
    <w:rsid w:val="0094008C"/>
    <w:rsid w:val="009404CD"/>
    <w:rsid w:val="009408AE"/>
    <w:rsid w:val="00946932"/>
    <w:rsid w:val="009510E5"/>
    <w:rsid w:val="0095442D"/>
    <w:rsid w:val="00956270"/>
    <w:rsid w:val="00962093"/>
    <w:rsid w:val="009632D0"/>
    <w:rsid w:val="009638DB"/>
    <w:rsid w:val="009658AF"/>
    <w:rsid w:val="00966BED"/>
    <w:rsid w:val="00966CBD"/>
    <w:rsid w:val="00972395"/>
    <w:rsid w:val="009734E3"/>
    <w:rsid w:val="00981D9D"/>
    <w:rsid w:val="00981DD5"/>
    <w:rsid w:val="00982187"/>
    <w:rsid w:val="00985264"/>
    <w:rsid w:val="0098529A"/>
    <w:rsid w:val="00986623"/>
    <w:rsid w:val="00987AF2"/>
    <w:rsid w:val="00990FC0"/>
    <w:rsid w:val="00991604"/>
    <w:rsid w:val="0099372F"/>
    <w:rsid w:val="00996393"/>
    <w:rsid w:val="00996EC6"/>
    <w:rsid w:val="009A1C26"/>
    <w:rsid w:val="009A1CF6"/>
    <w:rsid w:val="009A1FF6"/>
    <w:rsid w:val="009A20E8"/>
    <w:rsid w:val="009A2551"/>
    <w:rsid w:val="009B0156"/>
    <w:rsid w:val="009B01B7"/>
    <w:rsid w:val="009B3A8B"/>
    <w:rsid w:val="009B5F78"/>
    <w:rsid w:val="009C12E0"/>
    <w:rsid w:val="009C1E16"/>
    <w:rsid w:val="009C5D9D"/>
    <w:rsid w:val="009C5E5D"/>
    <w:rsid w:val="009D0127"/>
    <w:rsid w:val="009D0533"/>
    <w:rsid w:val="009D13B1"/>
    <w:rsid w:val="009D1533"/>
    <w:rsid w:val="009D2A9E"/>
    <w:rsid w:val="009D4F29"/>
    <w:rsid w:val="009D4FA8"/>
    <w:rsid w:val="009D62D6"/>
    <w:rsid w:val="009E3F57"/>
    <w:rsid w:val="009E4D49"/>
    <w:rsid w:val="009F1160"/>
    <w:rsid w:val="009F1B6D"/>
    <w:rsid w:val="009F1E69"/>
    <w:rsid w:val="009F1E74"/>
    <w:rsid w:val="009F203D"/>
    <w:rsid w:val="009F33D9"/>
    <w:rsid w:val="009F3A8E"/>
    <w:rsid w:val="009F47C7"/>
    <w:rsid w:val="009F49EB"/>
    <w:rsid w:val="009F5884"/>
    <w:rsid w:val="009F7F62"/>
    <w:rsid w:val="00A01735"/>
    <w:rsid w:val="00A05078"/>
    <w:rsid w:val="00A0610B"/>
    <w:rsid w:val="00A10343"/>
    <w:rsid w:val="00A117E5"/>
    <w:rsid w:val="00A1299A"/>
    <w:rsid w:val="00A14082"/>
    <w:rsid w:val="00A154C4"/>
    <w:rsid w:val="00A1708B"/>
    <w:rsid w:val="00A1740D"/>
    <w:rsid w:val="00A17DFC"/>
    <w:rsid w:val="00A17E55"/>
    <w:rsid w:val="00A2140E"/>
    <w:rsid w:val="00A22406"/>
    <w:rsid w:val="00A23D85"/>
    <w:rsid w:val="00A266F7"/>
    <w:rsid w:val="00A26E35"/>
    <w:rsid w:val="00A30C5F"/>
    <w:rsid w:val="00A32B48"/>
    <w:rsid w:val="00A3406E"/>
    <w:rsid w:val="00A404BB"/>
    <w:rsid w:val="00A4066F"/>
    <w:rsid w:val="00A44778"/>
    <w:rsid w:val="00A45E0D"/>
    <w:rsid w:val="00A47C62"/>
    <w:rsid w:val="00A5246B"/>
    <w:rsid w:val="00A526C4"/>
    <w:rsid w:val="00A54D81"/>
    <w:rsid w:val="00A61A19"/>
    <w:rsid w:val="00A620CF"/>
    <w:rsid w:val="00A662E7"/>
    <w:rsid w:val="00A674AF"/>
    <w:rsid w:val="00A71ADD"/>
    <w:rsid w:val="00A72593"/>
    <w:rsid w:val="00A731E3"/>
    <w:rsid w:val="00A7677D"/>
    <w:rsid w:val="00A81425"/>
    <w:rsid w:val="00A81EE6"/>
    <w:rsid w:val="00A83448"/>
    <w:rsid w:val="00A840D9"/>
    <w:rsid w:val="00A85683"/>
    <w:rsid w:val="00A87442"/>
    <w:rsid w:val="00A91241"/>
    <w:rsid w:val="00A91FCA"/>
    <w:rsid w:val="00A92A86"/>
    <w:rsid w:val="00A931E0"/>
    <w:rsid w:val="00AA24B4"/>
    <w:rsid w:val="00AA2F5F"/>
    <w:rsid w:val="00AA4D0E"/>
    <w:rsid w:val="00AA5893"/>
    <w:rsid w:val="00AB013D"/>
    <w:rsid w:val="00AB500C"/>
    <w:rsid w:val="00AB5776"/>
    <w:rsid w:val="00AB58E2"/>
    <w:rsid w:val="00AB7DCD"/>
    <w:rsid w:val="00AB7F4B"/>
    <w:rsid w:val="00AC4D5E"/>
    <w:rsid w:val="00AC669C"/>
    <w:rsid w:val="00AC7459"/>
    <w:rsid w:val="00AC7672"/>
    <w:rsid w:val="00AC7F37"/>
    <w:rsid w:val="00AD0B41"/>
    <w:rsid w:val="00AD3BC7"/>
    <w:rsid w:val="00AD3EFD"/>
    <w:rsid w:val="00AD6A7A"/>
    <w:rsid w:val="00AD734B"/>
    <w:rsid w:val="00AD7711"/>
    <w:rsid w:val="00AE1018"/>
    <w:rsid w:val="00AE51D7"/>
    <w:rsid w:val="00AF1FF5"/>
    <w:rsid w:val="00AF4F2E"/>
    <w:rsid w:val="00B0299B"/>
    <w:rsid w:val="00B05565"/>
    <w:rsid w:val="00B065E1"/>
    <w:rsid w:val="00B10548"/>
    <w:rsid w:val="00B10E51"/>
    <w:rsid w:val="00B14517"/>
    <w:rsid w:val="00B169FF"/>
    <w:rsid w:val="00B175C3"/>
    <w:rsid w:val="00B17A18"/>
    <w:rsid w:val="00B23038"/>
    <w:rsid w:val="00B251D2"/>
    <w:rsid w:val="00B27F8C"/>
    <w:rsid w:val="00B322DF"/>
    <w:rsid w:val="00B3329E"/>
    <w:rsid w:val="00B371E4"/>
    <w:rsid w:val="00B40F14"/>
    <w:rsid w:val="00B41193"/>
    <w:rsid w:val="00B42006"/>
    <w:rsid w:val="00B46DBC"/>
    <w:rsid w:val="00B514F3"/>
    <w:rsid w:val="00B5171D"/>
    <w:rsid w:val="00B5199F"/>
    <w:rsid w:val="00B53ED1"/>
    <w:rsid w:val="00B54BE5"/>
    <w:rsid w:val="00B55E74"/>
    <w:rsid w:val="00B6340D"/>
    <w:rsid w:val="00B646FD"/>
    <w:rsid w:val="00B7110E"/>
    <w:rsid w:val="00B734E6"/>
    <w:rsid w:val="00B744B7"/>
    <w:rsid w:val="00B74D37"/>
    <w:rsid w:val="00B765B9"/>
    <w:rsid w:val="00B76A8B"/>
    <w:rsid w:val="00B77393"/>
    <w:rsid w:val="00B828E7"/>
    <w:rsid w:val="00B84A09"/>
    <w:rsid w:val="00B862F1"/>
    <w:rsid w:val="00B86CDF"/>
    <w:rsid w:val="00B86E33"/>
    <w:rsid w:val="00B87CF7"/>
    <w:rsid w:val="00B91BE6"/>
    <w:rsid w:val="00B91DE1"/>
    <w:rsid w:val="00B92182"/>
    <w:rsid w:val="00B924AC"/>
    <w:rsid w:val="00B94128"/>
    <w:rsid w:val="00BA022E"/>
    <w:rsid w:val="00BA1FE4"/>
    <w:rsid w:val="00BA2081"/>
    <w:rsid w:val="00BA3857"/>
    <w:rsid w:val="00BA64F6"/>
    <w:rsid w:val="00BB01C0"/>
    <w:rsid w:val="00BB0644"/>
    <w:rsid w:val="00BB0E0D"/>
    <w:rsid w:val="00BB21C8"/>
    <w:rsid w:val="00BB27CB"/>
    <w:rsid w:val="00BB45D4"/>
    <w:rsid w:val="00BB6F19"/>
    <w:rsid w:val="00BB7AD7"/>
    <w:rsid w:val="00BC3743"/>
    <w:rsid w:val="00BC3A21"/>
    <w:rsid w:val="00BC6412"/>
    <w:rsid w:val="00BD1C0F"/>
    <w:rsid w:val="00BD1CC6"/>
    <w:rsid w:val="00BD20BB"/>
    <w:rsid w:val="00BD6776"/>
    <w:rsid w:val="00BD708B"/>
    <w:rsid w:val="00BE0520"/>
    <w:rsid w:val="00BE24AD"/>
    <w:rsid w:val="00BE3763"/>
    <w:rsid w:val="00BE4B42"/>
    <w:rsid w:val="00BE5F76"/>
    <w:rsid w:val="00BE6953"/>
    <w:rsid w:val="00BE7A72"/>
    <w:rsid w:val="00BF1437"/>
    <w:rsid w:val="00C03979"/>
    <w:rsid w:val="00C06423"/>
    <w:rsid w:val="00C120C1"/>
    <w:rsid w:val="00C1273E"/>
    <w:rsid w:val="00C13562"/>
    <w:rsid w:val="00C16C0A"/>
    <w:rsid w:val="00C17ADE"/>
    <w:rsid w:val="00C20F3E"/>
    <w:rsid w:val="00C22A93"/>
    <w:rsid w:val="00C26832"/>
    <w:rsid w:val="00C269B1"/>
    <w:rsid w:val="00C276ED"/>
    <w:rsid w:val="00C27A93"/>
    <w:rsid w:val="00C30E2A"/>
    <w:rsid w:val="00C330DC"/>
    <w:rsid w:val="00C338D6"/>
    <w:rsid w:val="00C35568"/>
    <w:rsid w:val="00C36A60"/>
    <w:rsid w:val="00C43E98"/>
    <w:rsid w:val="00C45730"/>
    <w:rsid w:val="00C4648A"/>
    <w:rsid w:val="00C4659B"/>
    <w:rsid w:val="00C47428"/>
    <w:rsid w:val="00C47A24"/>
    <w:rsid w:val="00C52094"/>
    <w:rsid w:val="00C52BC8"/>
    <w:rsid w:val="00C537F1"/>
    <w:rsid w:val="00C56E31"/>
    <w:rsid w:val="00C575F9"/>
    <w:rsid w:val="00C60279"/>
    <w:rsid w:val="00C605AB"/>
    <w:rsid w:val="00C60982"/>
    <w:rsid w:val="00C62553"/>
    <w:rsid w:val="00C655ED"/>
    <w:rsid w:val="00C6680D"/>
    <w:rsid w:val="00C67259"/>
    <w:rsid w:val="00C700AE"/>
    <w:rsid w:val="00C734C2"/>
    <w:rsid w:val="00C735A3"/>
    <w:rsid w:val="00C73A59"/>
    <w:rsid w:val="00C740EC"/>
    <w:rsid w:val="00C80DBF"/>
    <w:rsid w:val="00C84101"/>
    <w:rsid w:val="00C85828"/>
    <w:rsid w:val="00C8594B"/>
    <w:rsid w:val="00C901AE"/>
    <w:rsid w:val="00C90537"/>
    <w:rsid w:val="00C90CB9"/>
    <w:rsid w:val="00C9172E"/>
    <w:rsid w:val="00C919F0"/>
    <w:rsid w:val="00C9322C"/>
    <w:rsid w:val="00C93983"/>
    <w:rsid w:val="00C954E2"/>
    <w:rsid w:val="00C96CF9"/>
    <w:rsid w:val="00CA09E1"/>
    <w:rsid w:val="00CA5F07"/>
    <w:rsid w:val="00CA6061"/>
    <w:rsid w:val="00CA62EB"/>
    <w:rsid w:val="00CA7A3E"/>
    <w:rsid w:val="00CB120E"/>
    <w:rsid w:val="00CB4F16"/>
    <w:rsid w:val="00CB7676"/>
    <w:rsid w:val="00CB793E"/>
    <w:rsid w:val="00CC25A1"/>
    <w:rsid w:val="00CC313A"/>
    <w:rsid w:val="00CC7C13"/>
    <w:rsid w:val="00CD0A2D"/>
    <w:rsid w:val="00CD607E"/>
    <w:rsid w:val="00CD6A39"/>
    <w:rsid w:val="00CD7948"/>
    <w:rsid w:val="00CD79FB"/>
    <w:rsid w:val="00CE2323"/>
    <w:rsid w:val="00CE6A12"/>
    <w:rsid w:val="00CE7499"/>
    <w:rsid w:val="00CF026D"/>
    <w:rsid w:val="00CF0DE7"/>
    <w:rsid w:val="00CF327D"/>
    <w:rsid w:val="00CF3900"/>
    <w:rsid w:val="00CF4BF2"/>
    <w:rsid w:val="00CF58F1"/>
    <w:rsid w:val="00CF7B77"/>
    <w:rsid w:val="00CF7EC4"/>
    <w:rsid w:val="00D01D0B"/>
    <w:rsid w:val="00D0317B"/>
    <w:rsid w:val="00D03C66"/>
    <w:rsid w:val="00D059EE"/>
    <w:rsid w:val="00D06F7A"/>
    <w:rsid w:val="00D10F59"/>
    <w:rsid w:val="00D168A0"/>
    <w:rsid w:val="00D206B6"/>
    <w:rsid w:val="00D2419C"/>
    <w:rsid w:val="00D24415"/>
    <w:rsid w:val="00D24FAD"/>
    <w:rsid w:val="00D25359"/>
    <w:rsid w:val="00D253A0"/>
    <w:rsid w:val="00D2555D"/>
    <w:rsid w:val="00D262D6"/>
    <w:rsid w:val="00D333AA"/>
    <w:rsid w:val="00D35485"/>
    <w:rsid w:val="00D357D5"/>
    <w:rsid w:val="00D36E30"/>
    <w:rsid w:val="00D37FC5"/>
    <w:rsid w:val="00D421B2"/>
    <w:rsid w:val="00D4603C"/>
    <w:rsid w:val="00D47D6F"/>
    <w:rsid w:val="00D5023A"/>
    <w:rsid w:val="00D5030D"/>
    <w:rsid w:val="00D50C12"/>
    <w:rsid w:val="00D51B88"/>
    <w:rsid w:val="00D53050"/>
    <w:rsid w:val="00D57112"/>
    <w:rsid w:val="00D57748"/>
    <w:rsid w:val="00D57E68"/>
    <w:rsid w:val="00D670FD"/>
    <w:rsid w:val="00D71719"/>
    <w:rsid w:val="00D71DE9"/>
    <w:rsid w:val="00D73611"/>
    <w:rsid w:val="00D760FD"/>
    <w:rsid w:val="00D7621A"/>
    <w:rsid w:val="00D7782D"/>
    <w:rsid w:val="00D77B90"/>
    <w:rsid w:val="00D80E82"/>
    <w:rsid w:val="00D825F6"/>
    <w:rsid w:val="00D831D7"/>
    <w:rsid w:val="00D8334C"/>
    <w:rsid w:val="00D8499B"/>
    <w:rsid w:val="00D85273"/>
    <w:rsid w:val="00D8595A"/>
    <w:rsid w:val="00D94076"/>
    <w:rsid w:val="00D9409E"/>
    <w:rsid w:val="00D97D88"/>
    <w:rsid w:val="00DA4B33"/>
    <w:rsid w:val="00DA507E"/>
    <w:rsid w:val="00DA55DC"/>
    <w:rsid w:val="00DA6764"/>
    <w:rsid w:val="00DA6A2B"/>
    <w:rsid w:val="00DB3BBF"/>
    <w:rsid w:val="00DB65A9"/>
    <w:rsid w:val="00DB6E54"/>
    <w:rsid w:val="00DB7CCD"/>
    <w:rsid w:val="00DC02A9"/>
    <w:rsid w:val="00DC23BA"/>
    <w:rsid w:val="00DC2CC6"/>
    <w:rsid w:val="00DC3644"/>
    <w:rsid w:val="00DC466A"/>
    <w:rsid w:val="00DC4BF5"/>
    <w:rsid w:val="00DC6562"/>
    <w:rsid w:val="00DD201F"/>
    <w:rsid w:val="00DD4EA3"/>
    <w:rsid w:val="00DD6BBD"/>
    <w:rsid w:val="00DD78A4"/>
    <w:rsid w:val="00DE1958"/>
    <w:rsid w:val="00DE2E33"/>
    <w:rsid w:val="00DE3911"/>
    <w:rsid w:val="00DE3CD3"/>
    <w:rsid w:val="00DE416B"/>
    <w:rsid w:val="00DE5DC0"/>
    <w:rsid w:val="00DE73F9"/>
    <w:rsid w:val="00DF1236"/>
    <w:rsid w:val="00DF323D"/>
    <w:rsid w:val="00DF3DA4"/>
    <w:rsid w:val="00E00489"/>
    <w:rsid w:val="00E00F61"/>
    <w:rsid w:val="00E0362B"/>
    <w:rsid w:val="00E03EE7"/>
    <w:rsid w:val="00E0499F"/>
    <w:rsid w:val="00E05F3E"/>
    <w:rsid w:val="00E06093"/>
    <w:rsid w:val="00E07AC3"/>
    <w:rsid w:val="00E102C0"/>
    <w:rsid w:val="00E1248A"/>
    <w:rsid w:val="00E124B5"/>
    <w:rsid w:val="00E214FF"/>
    <w:rsid w:val="00E23739"/>
    <w:rsid w:val="00E26730"/>
    <w:rsid w:val="00E275E7"/>
    <w:rsid w:val="00E31E31"/>
    <w:rsid w:val="00E33231"/>
    <w:rsid w:val="00E37484"/>
    <w:rsid w:val="00E3761F"/>
    <w:rsid w:val="00E37FD1"/>
    <w:rsid w:val="00E40BB6"/>
    <w:rsid w:val="00E41C00"/>
    <w:rsid w:val="00E46BA7"/>
    <w:rsid w:val="00E50D0C"/>
    <w:rsid w:val="00E51DC7"/>
    <w:rsid w:val="00E5207F"/>
    <w:rsid w:val="00E53361"/>
    <w:rsid w:val="00E54359"/>
    <w:rsid w:val="00E54C0F"/>
    <w:rsid w:val="00E54E69"/>
    <w:rsid w:val="00E557DE"/>
    <w:rsid w:val="00E57B4A"/>
    <w:rsid w:val="00E60AF0"/>
    <w:rsid w:val="00E60B50"/>
    <w:rsid w:val="00E6514D"/>
    <w:rsid w:val="00E66A70"/>
    <w:rsid w:val="00E7119F"/>
    <w:rsid w:val="00E71742"/>
    <w:rsid w:val="00E71A47"/>
    <w:rsid w:val="00E73EA1"/>
    <w:rsid w:val="00E754F8"/>
    <w:rsid w:val="00E80854"/>
    <w:rsid w:val="00E80E3A"/>
    <w:rsid w:val="00E80F31"/>
    <w:rsid w:val="00E82945"/>
    <w:rsid w:val="00E830AA"/>
    <w:rsid w:val="00E8453E"/>
    <w:rsid w:val="00E85B95"/>
    <w:rsid w:val="00E904E2"/>
    <w:rsid w:val="00E91400"/>
    <w:rsid w:val="00E914DC"/>
    <w:rsid w:val="00E93580"/>
    <w:rsid w:val="00E963BA"/>
    <w:rsid w:val="00E97F97"/>
    <w:rsid w:val="00EA32BC"/>
    <w:rsid w:val="00EA47E7"/>
    <w:rsid w:val="00EB0029"/>
    <w:rsid w:val="00EB29C9"/>
    <w:rsid w:val="00EC02BE"/>
    <w:rsid w:val="00EC02DF"/>
    <w:rsid w:val="00EC0AAA"/>
    <w:rsid w:val="00EC119F"/>
    <w:rsid w:val="00EC297A"/>
    <w:rsid w:val="00EC2DC7"/>
    <w:rsid w:val="00ED0D09"/>
    <w:rsid w:val="00ED14C1"/>
    <w:rsid w:val="00ED4805"/>
    <w:rsid w:val="00ED4C33"/>
    <w:rsid w:val="00ED677A"/>
    <w:rsid w:val="00EE1E76"/>
    <w:rsid w:val="00EE449B"/>
    <w:rsid w:val="00EE5AD9"/>
    <w:rsid w:val="00EF06AD"/>
    <w:rsid w:val="00EF481E"/>
    <w:rsid w:val="00EF6597"/>
    <w:rsid w:val="00EF67E4"/>
    <w:rsid w:val="00F01370"/>
    <w:rsid w:val="00F016C8"/>
    <w:rsid w:val="00F04574"/>
    <w:rsid w:val="00F07E7C"/>
    <w:rsid w:val="00F1153C"/>
    <w:rsid w:val="00F14387"/>
    <w:rsid w:val="00F15D27"/>
    <w:rsid w:val="00F20688"/>
    <w:rsid w:val="00F23042"/>
    <w:rsid w:val="00F25FD0"/>
    <w:rsid w:val="00F27F78"/>
    <w:rsid w:val="00F30E1D"/>
    <w:rsid w:val="00F319F1"/>
    <w:rsid w:val="00F35187"/>
    <w:rsid w:val="00F408E6"/>
    <w:rsid w:val="00F408FF"/>
    <w:rsid w:val="00F40C3E"/>
    <w:rsid w:val="00F43AF1"/>
    <w:rsid w:val="00F43F90"/>
    <w:rsid w:val="00F46B0E"/>
    <w:rsid w:val="00F501CF"/>
    <w:rsid w:val="00F5039B"/>
    <w:rsid w:val="00F504A6"/>
    <w:rsid w:val="00F52D3F"/>
    <w:rsid w:val="00F5364D"/>
    <w:rsid w:val="00F53A2D"/>
    <w:rsid w:val="00F54A2E"/>
    <w:rsid w:val="00F54A50"/>
    <w:rsid w:val="00F55C32"/>
    <w:rsid w:val="00F55CAF"/>
    <w:rsid w:val="00F56888"/>
    <w:rsid w:val="00F56EB5"/>
    <w:rsid w:val="00F61D98"/>
    <w:rsid w:val="00F624B6"/>
    <w:rsid w:val="00F63321"/>
    <w:rsid w:val="00F64C04"/>
    <w:rsid w:val="00F667F4"/>
    <w:rsid w:val="00F7256F"/>
    <w:rsid w:val="00F83A73"/>
    <w:rsid w:val="00F83CDA"/>
    <w:rsid w:val="00F84F7C"/>
    <w:rsid w:val="00F85E56"/>
    <w:rsid w:val="00F92351"/>
    <w:rsid w:val="00F931F6"/>
    <w:rsid w:val="00F94AD7"/>
    <w:rsid w:val="00F952C2"/>
    <w:rsid w:val="00F97C16"/>
    <w:rsid w:val="00FA1DE4"/>
    <w:rsid w:val="00FA3AC3"/>
    <w:rsid w:val="00FA3E2C"/>
    <w:rsid w:val="00FB108C"/>
    <w:rsid w:val="00FB144D"/>
    <w:rsid w:val="00FB32FB"/>
    <w:rsid w:val="00FB418D"/>
    <w:rsid w:val="00FB5DA2"/>
    <w:rsid w:val="00FB6192"/>
    <w:rsid w:val="00FB6349"/>
    <w:rsid w:val="00FB71D9"/>
    <w:rsid w:val="00FC4076"/>
    <w:rsid w:val="00FC4B4F"/>
    <w:rsid w:val="00FC6B00"/>
    <w:rsid w:val="00FD3666"/>
    <w:rsid w:val="00FD3D43"/>
    <w:rsid w:val="00FD57D8"/>
    <w:rsid w:val="00FD7F4E"/>
    <w:rsid w:val="00FE0CED"/>
    <w:rsid w:val="00FE443E"/>
    <w:rsid w:val="00FE4CB2"/>
    <w:rsid w:val="00FE4F64"/>
    <w:rsid w:val="00FE5CFA"/>
    <w:rsid w:val="00FE5DB4"/>
    <w:rsid w:val="00FF161B"/>
    <w:rsid w:val="00FF1F42"/>
    <w:rsid w:val="00FF2DEE"/>
    <w:rsid w:val="00FF4666"/>
    <w:rsid w:val="026411A4"/>
    <w:rsid w:val="03013A64"/>
    <w:rsid w:val="039614BD"/>
    <w:rsid w:val="04A3AF2C"/>
    <w:rsid w:val="04A3D3F3"/>
    <w:rsid w:val="04D308BF"/>
    <w:rsid w:val="06B48D22"/>
    <w:rsid w:val="08057247"/>
    <w:rsid w:val="086A81FF"/>
    <w:rsid w:val="08B86198"/>
    <w:rsid w:val="08D08DD6"/>
    <w:rsid w:val="09B7BD79"/>
    <w:rsid w:val="09BA6B05"/>
    <w:rsid w:val="09E7170C"/>
    <w:rsid w:val="0AEE3751"/>
    <w:rsid w:val="0B3D1309"/>
    <w:rsid w:val="0C02AECA"/>
    <w:rsid w:val="0C26F038"/>
    <w:rsid w:val="0C97DE3B"/>
    <w:rsid w:val="0E1FB0F5"/>
    <w:rsid w:val="103D8A46"/>
    <w:rsid w:val="110DCA4B"/>
    <w:rsid w:val="118747B1"/>
    <w:rsid w:val="1294397E"/>
    <w:rsid w:val="13F91C01"/>
    <w:rsid w:val="147DD430"/>
    <w:rsid w:val="15289539"/>
    <w:rsid w:val="15551CF1"/>
    <w:rsid w:val="1594EC62"/>
    <w:rsid w:val="1742C1E3"/>
    <w:rsid w:val="197468BC"/>
    <w:rsid w:val="1A034DCD"/>
    <w:rsid w:val="1A5E45EB"/>
    <w:rsid w:val="1AFE5AAF"/>
    <w:rsid w:val="1BB1234E"/>
    <w:rsid w:val="1C32FC68"/>
    <w:rsid w:val="1CE4EF9A"/>
    <w:rsid w:val="1E82B839"/>
    <w:rsid w:val="1E83B458"/>
    <w:rsid w:val="1F34AB6B"/>
    <w:rsid w:val="21645A06"/>
    <w:rsid w:val="21B13D80"/>
    <w:rsid w:val="230222A5"/>
    <w:rsid w:val="234D0DE1"/>
    <w:rsid w:val="24681C5E"/>
    <w:rsid w:val="249BFAC8"/>
    <w:rsid w:val="253EDD37"/>
    <w:rsid w:val="25B6AB56"/>
    <w:rsid w:val="25EED82B"/>
    <w:rsid w:val="2652EBC4"/>
    <w:rsid w:val="26BF9ED5"/>
    <w:rsid w:val="27818D11"/>
    <w:rsid w:val="283AA380"/>
    <w:rsid w:val="291B6534"/>
    <w:rsid w:val="296B3D0B"/>
    <w:rsid w:val="2A8022C6"/>
    <w:rsid w:val="2ABA236F"/>
    <w:rsid w:val="2B7842B7"/>
    <w:rsid w:val="2C0916D9"/>
    <w:rsid w:val="2C6C60F1"/>
    <w:rsid w:val="2D58FFDF"/>
    <w:rsid w:val="2D8AC2BE"/>
    <w:rsid w:val="2E3BB9D1"/>
    <w:rsid w:val="312A946A"/>
    <w:rsid w:val="31AA5A63"/>
    <w:rsid w:val="31BB57B2"/>
    <w:rsid w:val="31F0F9D8"/>
    <w:rsid w:val="330001F0"/>
    <w:rsid w:val="33B01525"/>
    <w:rsid w:val="34721539"/>
    <w:rsid w:val="3507EBB1"/>
    <w:rsid w:val="352B6197"/>
    <w:rsid w:val="3543C62D"/>
    <w:rsid w:val="35E2B81D"/>
    <w:rsid w:val="37339D42"/>
    <w:rsid w:val="37409C2F"/>
    <w:rsid w:val="37E39836"/>
    <w:rsid w:val="38CE7184"/>
    <w:rsid w:val="38D27D46"/>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63AABA8"/>
    <w:rsid w:val="46D99D9B"/>
    <w:rsid w:val="4705C737"/>
    <w:rsid w:val="47E6A9A2"/>
    <w:rsid w:val="48226364"/>
    <w:rsid w:val="48987C1D"/>
    <w:rsid w:val="48B16D00"/>
    <w:rsid w:val="4B11FE0F"/>
    <w:rsid w:val="4B5DF4A4"/>
    <w:rsid w:val="4B9D52FC"/>
    <w:rsid w:val="4C09FF1A"/>
    <w:rsid w:val="4C50DEB1"/>
    <w:rsid w:val="4CA1CDD0"/>
    <w:rsid w:val="4CD616C8"/>
    <w:rsid w:val="4D6BED40"/>
    <w:rsid w:val="4DDEB597"/>
    <w:rsid w:val="4EF7B0BF"/>
    <w:rsid w:val="50938120"/>
    <w:rsid w:val="513B5CB8"/>
    <w:rsid w:val="5512EB8C"/>
    <w:rsid w:val="5647B3F7"/>
    <w:rsid w:val="5712CF86"/>
    <w:rsid w:val="5B2F2278"/>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918692B"/>
    <w:rsid w:val="696D41BA"/>
    <w:rsid w:val="69D42783"/>
    <w:rsid w:val="6A821839"/>
    <w:rsid w:val="6BC065AE"/>
    <w:rsid w:val="6D5C3773"/>
    <w:rsid w:val="6DAD8BA4"/>
    <w:rsid w:val="6DC2D476"/>
    <w:rsid w:val="6DDEE6C6"/>
    <w:rsid w:val="6E815007"/>
    <w:rsid w:val="70058450"/>
    <w:rsid w:val="71DD2F2A"/>
    <w:rsid w:val="71E51CB0"/>
    <w:rsid w:val="728F225C"/>
    <w:rsid w:val="750906E4"/>
    <w:rsid w:val="754CE224"/>
    <w:rsid w:val="78008953"/>
    <w:rsid w:val="78435533"/>
    <w:rsid w:val="78B18066"/>
    <w:rsid w:val="7B300AB9"/>
    <w:rsid w:val="7E77B85D"/>
    <w:rsid w:val="7EC39FB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FE60"/>
  <w15:docId w15:val="{98E2B55E-B8B9-4507-BDBD-008D2030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semiHidden/>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semiHidden/>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semiHidden/>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054B5D4C4549CFB59686474A552765"/>
        <w:category>
          <w:name w:val="General"/>
          <w:gallery w:val="placeholder"/>
        </w:category>
        <w:types>
          <w:type w:val="bbPlcHdr"/>
        </w:types>
        <w:behaviors>
          <w:behavior w:val="content"/>
        </w:behaviors>
        <w:guid w:val="{2EAC3C9D-B866-424E-B4B3-A8021A56D347}"/>
      </w:docPartPr>
      <w:docPartBody>
        <w:p w:rsidR="00DC77CC" w:rsidRDefault="009A1FF6" w:rsidP="009A1FF6">
          <w:pPr>
            <w:pStyle w:val="AA054B5D4C4549CFB59686474A552765"/>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2"/>
    <w:rsid w:val="000363A9"/>
    <w:rsid w:val="0005726C"/>
    <w:rsid w:val="00063A10"/>
    <w:rsid w:val="000B42CF"/>
    <w:rsid w:val="000C5EF3"/>
    <w:rsid w:val="000E556B"/>
    <w:rsid w:val="00282618"/>
    <w:rsid w:val="002F424E"/>
    <w:rsid w:val="0048741C"/>
    <w:rsid w:val="00586F21"/>
    <w:rsid w:val="00607056"/>
    <w:rsid w:val="00636CC6"/>
    <w:rsid w:val="006617AB"/>
    <w:rsid w:val="006665E3"/>
    <w:rsid w:val="00865F90"/>
    <w:rsid w:val="00911D89"/>
    <w:rsid w:val="0091283B"/>
    <w:rsid w:val="00981E99"/>
    <w:rsid w:val="009A1FF6"/>
    <w:rsid w:val="009B3B16"/>
    <w:rsid w:val="00A43B79"/>
    <w:rsid w:val="00A62201"/>
    <w:rsid w:val="00C0085F"/>
    <w:rsid w:val="00C41062"/>
    <w:rsid w:val="00C557A1"/>
    <w:rsid w:val="00CD44AA"/>
    <w:rsid w:val="00CE4AD6"/>
    <w:rsid w:val="00CF1028"/>
    <w:rsid w:val="00D41B82"/>
    <w:rsid w:val="00DC77CC"/>
    <w:rsid w:val="00F02C4F"/>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F6"/>
    <w:rPr>
      <w:color w:val="808080"/>
    </w:rPr>
  </w:style>
  <w:style w:type="paragraph" w:customStyle="1" w:styleId="AA054B5D4C4549CFB59686474A552765">
    <w:name w:val="AA054B5D4C4549CFB59686474A552765"/>
    <w:rsid w:val="009A1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BB889F9AFBD1498E7DCD03612A1664" ma:contentTypeVersion="4" ma:contentTypeDescription="Create a new document." ma:contentTypeScope="" ma:versionID="823c0f39393bd416df609f0a54f41c68">
  <xsd:schema xmlns:xsd="http://www.w3.org/2001/XMLSchema" xmlns:xs="http://www.w3.org/2001/XMLSchema" xmlns:p="http://schemas.microsoft.com/office/2006/metadata/properties" xmlns:ns2="094a1d8a-db4c-4e90-ab7b-3f13f0fed940" targetNamespace="http://schemas.microsoft.com/office/2006/metadata/properties" ma:root="true" ma:fieldsID="157966a774a26618ec1a061ba9345370" ns2:_="">
    <xsd:import namespace="094a1d8a-db4c-4e90-ab7b-3f13f0fed9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a1d8a-db4c-4e90-ab7b-3f13f0fed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8DB84-DF32-4B4B-ABD0-C6C692540907}">
  <ds:schemaRefs>
    <ds:schemaRef ds:uri="http://schemas.openxmlformats.org/officeDocument/2006/bibliography"/>
  </ds:schemaRefs>
</ds:datastoreItem>
</file>

<file path=customXml/itemProps2.xml><?xml version="1.0" encoding="utf-8"?>
<ds:datastoreItem xmlns:ds="http://schemas.openxmlformats.org/officeDocument/2006/customXml" ds:itemID="{4E61A6FD-B5D1-41FE-93F9-D3B954843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a1d8a-db4c-4e90-ab7b-3f13f0fed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EACEB-8815-4B2A-8257-12686079551D}">
  <ds:schemaRefs>
    <ds:schemaRef ds:uri="http://schemas.microsoft.com/sharepoint/v3/contenttype/forms"/>
  </ds:schemaRefs>
</ds:datastoreItem>
</file>

<file path=customXml/itemProps4.xml><?xml version="1.0" encoding="utf-8"?>
<ds:datastoreItem xmlns:ds="http://schemas.openxmlformats.org/officeDocument/2006/customXml" ds:itemID="{00196184-C04C-4B69-ACCA-3CC1C3D11C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Corporate</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Tara-Jayne Southwell</dc:creator>
  <cp:keywords/>
  <cp:lastModifiedBy>Rachel Moreland</cp:lastModifiedBy>
  <cp:revision>53</cp:revision>
  <cp:lastPrinted>2017-11-13T22:07:00Z</cp:lastPrinted>
  <dcterms:created xsi:type="dcterms:W3CDTF">2024-02-09T17:22:00Z</dcterms:created>
  <dcterms:modified xsi:type="dcterms:W3CDTF">2025-01-09T21:12:00Z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0x0101003EBB889F9AFBD1498E7DCD03612A1664</vt:lpwstr>
  </property>
</Properties>
</file>