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5D110104" w:rsidR="00EF08D0" w:rsidRDefault="005A0012" w:rsidP="005E7DA3">
      <w:pPr>
        <w:pStyle w:val="Heading1"/>
        <w:spacing w:before="0" w:after="0"/>
      </w:pPr>
      <w:r w:rsidRPr="005A0012">
        <w:t>Head of Demand Gen role</w:t>
      </w:r>
      <w:r w:rsidR="0030273F">
        <w:t xml:space="preserve"> for Commercia</w:t>
      </w:r>
      <w:r w:rsidR="00ED6D89">
        <w:t>l</w:t>
      </w:r>
      <w:r w:rsidR="0030273F">
        <w:t xml:space="preserve"> Sector – </w:t>
      </w:r>
      <w:r w:rsidR="00ED6D89">
        <w:t>Existing</w:t>
      </w:r>
      <w:r w:rsidR="0030273F">
        <w:t xml:space="preserve"> </w:t>
      </w:r>
      <w:r w:rsidR="00A35914">
        <w:t>Business</w:t>
      </w:r>
      <w:r w:rsidR="00ED6D89">
        <w:t xml:space="preserve"> &amp; Events</w:t>
      </w:r>
      <w:r w:rsidR="003B6F9C" w:rsidRPr="005A0012">
        <w:t xml:space="preserve"> (UK &amp; ROI)</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t</w:t>
            </w:r>
            <w:r w:rsidRPr="00D46DD7">
              <w:rPr>
                <w:color w:val="auto"/>
                <w:sz w:val="22"/>
                <w:szCs w:val="22"/>
              </w:rPr>
              <w:t>itle</w:t>
            </w:r>
          </w:p>
        </w:tc>
        <w:tc>
          <w:tcPr>
            <w:tcW w:w="3255" w:type="dxa"/>
            <w:shd w:val="clear" w:color="auto" w:fill="auto"/>
          </w:tcPr>
          <w:p w14:paraId="6B4BD076" w14:textId="442A6C43" w:rsidR="006815E7" w:rsidRPr="00D46DD7" w:rsidRDefault="00560348" w:rsidP="005E7DA3">
            <w:pPr>
              <w:spacing w:before="0" w:after="0"/>
              <w:rPr>
                <w:b w:val="0"/>
                <w:bCs/>
                <w:color w:val="auto"/>
                <w:sz w:val="22"/>
                <w:szCs w:val="22"/>
              </w:rPr>
            </w:pPr>
            <w:r w:rsidRPr="00087391">
              <w:rPr>
                <w:rFonts w:ascii="Open Sans" w:hAnsi="Open Sans"/>
                <w:b w:val="0"/>
                <w:bCs/>
                <w:color w:val="auto"/>
                <w:sz w:val="22"/>
                <w:szCs w:val="22"/>
              </w:rPr>
              <w:t>Demand Gen</w:t>
            </w:r>
            <w:r w:rsidR="00B522B9" w:rsidRPr="00087391">
              <w:rPr>
                <w:rFonts w:ascii="Open Sans" w:hAnsi="Open Sans"/>
                <w:b w:val="0"/>
                <w:bCs/>
                <w:color w:val="auto"/>
                <w:sz w:val="22"/>
                <w:szCs w:val="22"/>
              </w:rPr>
              <w:t>eration</w:t>
            </w:r>
            <w:r w:rsidR="00940E87">
              <w:rPr>
                <w:rFonts w:ascii="Open Sans" w:hAnsi="Open Sans"/>
                <w:b w:val="0"/>
                <w:bCs/>
                <w:color w:val="auto"/>
                <w:sz w:val="22"/>
                <w:szCs w:val="22"/>
              </w:rPr>
              <w:t xml:space="preserve"> </w:t>
            </w:r>
            <w:r w:rsidR="00857596">
              <w:rPr>
                <w:rFonts w:ascii="Open Sans" w:hAnsi="Open Sans"/>
                <w:b w:val="0"/>
                <w:bCs/>
                <w:color w:val="auto"/>
                <w:sz w:val="22"/>
                <w:szCs w:val="22"/>
              </w:rPr>
              <w:t xml:space="preserve">Senior Marketing Executive - </w:t>
            </w:r>
            <w:r w:rsidR="00940E87">
              <w:rPr>
                <w:rFonts w:ascii="Open Sans" w:hAnsi="Open Sans"/>
                <w:b w:val="0"/>
                <w:bCs/>
                <w:color w:val="auto"/>
                <w:sz w:val="22"/>
                <w:szCs w:val="22"/>
              </w:rPr>
              <w:t xml:space="preserve">Commercial Sector – </w:t>
            </w:r>
            <w:r w:rsidR="00ED6D89">
              <w:rPr>
                <w:rFonts w:ascii="Open Sans" w:hAnsi="Open Sans"/>
                <w:b w:val="0"/>
                <w:bCs/>
                <w:color w:val="auto"/>
                <w:sz w:val="22"/>
                <w:szCs w:val="22"/>
              </w:rPr>
              <w:t>Existing</w:t>
            </w:r>
            <w:r w:rsidR="00940E87">
              <w:rPr>
                <w:rFonts w:ascii="Open Sans" w:hAnsi="Open Sans"/>
                <w:b w:val="0"/>
                <w:bCs/>
                <w:color w:val="auto"/>
                <w:sz w:val="22"/>
                <w:szCs w:val="22"/>
              </w:rPr>
              <w:t xml:space="preserve"> </w:t>
            </w:r>
            <w:r w:rsidR="009709BD">
              <w:rPr>
                <w:rFonts w:ascii="Open Sans" w:hAnsi="Open Sans"/>
                <w:b w:val="0"/>
                <w:bCs/>
                <w:color w:val="auto"/>
                <w:sz w:val="22"/>
                <w:szCs w:val="22"/>
              </w:rPr>
              <w:t>Business</w:t>
            </w:r>
            <w:r w:rsidR="00ED6D89">
              <w:rPr>
                <w:rFonts w:ascii="Open Sans" w:hAnsi="Open Sans"/>
                <w:b w:val="0"/>
                <w:bCs/>
                <w:color w:val="auto"/>
                <w:sz w:val="22"/>
                <w:szCs w:val="22"/>
              </w:rPr>
              <w:t xml:space="preserve"> &amp; Events</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7F5D2505" w:rsidR="006815E7" w:rsidRPr="00D46DD7" w:rsidRDefault="00833569" w:rsidP="005E7DA3">
            <w:pPr>
              <w:spacing w:before="0" w:after="0"/>
              <w:rPr>
                <w:b w:val="0"/>
                <w:bCs/>
                <w:color w:val="auto"/>
                <w:sz w:val="22"/>
                <w:szCs w:val="22"/>
              </w:rPr>
            </w:pPr>
            <w:r w:rsidRPr="00087391">
              <w:rPr>
                <w:rFonts w:ascii="Open Sans" w:hAnsi="Open Sans"/>
                <w:b w:val="0"/>
                <w:bCs/>
                <w:color w:val="auto"/>
                <w:sz w:val="22"/>
                <w:szCs w:val="22"/>
              </w:rPr>
              <w:t>Marketing</w:t>
            </w:r>
          </w:p>
        </w:tc>
      </w:tr>
      <w:tr w:rsidR="00FF37FB" w:rsidRPr="00D46DD7" w14:paraId="2F2AB1E0" w14:textId="77777777" w:rsidTr="00E45913">
        <w:tc>
          <w:tcPr>
            <w:tcW w:w="1555" w:type="dxa"/>
            <w:shd w:val="clear" w:color="auto" w:fill="auto"/>
          </w:tcPr>
          <w:p w14:paraId="2E14ACB7" w14:textId="0A7B4841" w:rsidR="00FF37FB" w:rsidRPr="00D46DD7" w:rsidRDefault="00FF37FB" w:rsidP="00FF37FB">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5C27EF29" w:rsidR="00FF37FB" w:rsidRPr="00D46DD7" w:rsidRDefault="00FF37FB" w:rsidP="00FF37FB">
            <w:pPr>
              <w:spacing w:before="0" w:after="0"/>
              <w:rPr>
                <w:bCs/>
                <w:color w:val="auto"/>
                <w:sz w:val="22"/>
                <w:szCs w:val="22"/>
              </w:rPr>
            </w:pPr>
            <w:r w:rsidRPr="00D46DD7">
              <w:rPr>
                <w:bCs/>
                <w:color w:val="auto"/>
                <w:sz w:val="22"/>
                <w:szCs w:val="22"/>
              </w:rPr>
              <w:t>TBC</w:t>
            </w:r>
          </w:p>
        </w:tc>
        <w:tc>
          <w:tcPr>
            <w:tcW w:w="1564" w:type="dxa"/>
            <w:shd w:val="clear" w:color="auto" w:fill="auto"/>
          </w:tcPr>
          <w:p w14:paraId="35619779" w14:textId="3D018D77" w:rsidR="00FF37FB" w:rsidRPr="00D46DD7" w:rsidRDefault="00FF37FB" w:rsidP="00FF37FB">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06B6ED97" w:rsidR="00FF37FB" w:rsidRPr="00D46DD7" w:rsidRDefault="00857596" w:rsidP="00FF37FB">
            <w:pPr>
              <w:spacing w:before="0" w:after="0"/>
              <w:rPr>
                <w:bCs/>
                <w:color w:val="auto"/>
                <w:sz w:val="22"/>
                <w:szCs w:val="22"/>
              </w:rPr>
            </w:pPr>
            <w:r w:rsidRPr="00857596">
              <w:rPr>
                <w:bCs/>
                <w:color w:val="auto"/>
                <w:sz w:val="22"/>
                <w:szCs w:val="22"/>
              </w:rPr>
              <w:t>Head of Demand Gen role for Commercial Sector – Existing Business &amp; Events (UK &amp; ROI)</w:t>
            </w:r>
          </w:p>
        </w:tc>
      </w:tr>
      <w:tr w:rsidR="00FF37FB" w:rsidRPr="00D46DD7" w14:paraId="07A1CC69" w14:textId="77777777" w:rsidTr="00E45913">
        <w:tc>
          <w:tcPr>
            <w:tcW w:w="1555" w:type="dxa"/>
            <w:shd w:val="clear" w:color="auto" w:fill="auto"/>
          </w:tcPr>
          <w:p w14:paraId="13F6AFAD" w14:textId="226BBF15" w:rsidR="00FF37FB" w:rsidRPr="00D46DD7" w:rsidRDefault="00FF37FB" w:rsidP="00FF37FB">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1195886D" w:rsidR="00FF37FB" w:rsidRPr="00D46DD7" w:rsidRDefault="00FF37FB" w:rsidP="00FF37FB">
            <w:pPr>
              <w:spacing w:before="0" w:after="0"/>
              <w:rPr>
                <w:bCs/>
                <w:color w:val="auto"/>
                <w:sz w:val="22"/>
                <w:szCs w:val="22"/>
              </w:rPr>
            </w:pPr>
            <w:r>
              <w:rPr>
                <w:bCs/>
                <w:color w:val="auto"/>
                <w:sz w:val="22"/>
                <w:szCs w:val="22"/>
              </w:rPr>
              <w:t xml:space="preserve">Hybrid </w:t>
            </w:r>
          </w:p>
        </w:tc>
        <w:tc>
          <w:tcPr>
            <w:tcW w:w="1564" w:type="dxa"/>
            <w:shd w:val="clear" w:color="auto" w:fill="auto"/>
          </w:tcPr>
          <w:p w14:paraId="1139A386" w14:textId="11336134" w:rsidR="00FF37FB" w:rsidRPr="00D46DD7" w:rsidRDefault="00FF37FB" w:rsidP="00FF37FB">
            <w:pPr>
              <w:spacing w:before="0" w:after="0"/>
              <w:rPr>
                <w:b/>
                <w:color w:val="auto"/>
                <w:sz w:val="22"/>
                <w:szCs w:val="22"/>
              </w:rPr>
            </w:pPr>
            <w:r w:rsidRPr="00D46DD7">
              <w:rPr>
                <w:b/>
                <w:color w:val="auto"/>
                <w:sz w:val="22"/>
                <w:szCs w:val="22"/>
              </w:rPr>
              <w:t>Team size</w:t>
            </w:r>
          </w:p>
        </w:tc>
        <w:tc>
          <w:tcPr>
            <w:tcW w:w="3248" w:type="dxa"/>
            <w:shd w:val="clear" w:color="auto" w:fill="auto"/>
          </w:tcPr>
          <w:p w14:paraId="6B4315A2" w14:textId="70972EC8" w:rsidR="00E4094E" w:rsidRPr="00D46DD7" w:rsidRDefault="00AB7A2D" w:rsidP="00DF0EC1">
            <w:pPr>
              <w:spacing w:before="0" w:after="0"/>
              <w:rPr>
                <w:bCs/>
                <w:color w:val="auto"/>
                <w:sz w:val="22"/>
                <w:szCs w:val="22"/>
              </w:rPr>
            </w:pPr>
            <w:r>
              <w:rPr>
                <w:bCs/>
                <w:color w:val="auto"/>
                <w:sz w:val="22"/>
                <w:szCs w:val="22"/>
              </w:rPr>
              <w:t>2</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7A34CFE0" w14:textId="57D654B9" w:rsidR="00023233" w:rsidRDefault="00316D51" w:rsidP="00023233">
            <w:pPr>
              <w:pStyle w:val="BodyText"/>
              <w:spacing w:before="0" w:after="0"/>
              <w:rPr>
                <w:rFonts w:cs="Open Sans"/>
                <w:sz w:val="22"/>
                <w:szCs w:val="22"/>
              </w:rPr>
            </w:pPr>
            <w:r w:rsidRPr="00316D51">
              <w:rPr>
                <w:rFonts w:cs="Open Sans"/>
                <w:sz w:val="22"/>
                <w:szCs w:val="22"/>
              </w:rPr>
              <w:t>We’re doubling down on revenue growth from our existing UK &amp; ROI customer base. You’ll be the go-to specialist who turns data insights into pipeline, masterminds high-impact events, and partners with Account Management &amp; Customer Success to uncover, accelerate and close cross-sell, upsell and renewal opportunities.</w:t>
            </w:r>
          </w:p>
          <w:p w14:paraId="5BF7BC0E" w14:textId="77777777" w:rsidR="00297167" w:rsidRPr="00023233" w:rsidRDefault="00297167" w:rsidP="00023233">
            <w:pPr>
              <w:pStyle w:val="BodyText"/>
              <w:spacing w:before="0" w:after="0"/>
              <w:rPr>
                <w:rFonts w:cs="Open Sans"/>
                <w:sz w:val="22"/>
                <w:szCs w:val="22"/>
              </w:rPr>
            </w:pPr>
          </w:p>
          <w:p w14:paraId="056F6ECB" w14:textId="0CE0167A" w:rsidR="00835827" w:rsidRPr="00023233" w:rsidRDefault="00023233" w:rsidP="00023233">
            <w:pPr>
              <w:pStyle w:val="BodyText"/>
              <w:spacing w:before="0" w:after="0"/>
              <w:rPr>
                <w:rFonts w:cs="Open Sans"/>
                <w:sz w:val="22"/>
                <w:szCs w:val="22"/>
              </w:rPr>
            </w:pPr>
            <w:r w:rsidRPr="00023233">
              <w:rPr>
                <w:rFonts w:cs="Open Sans"/>
                <w:sz w:val="22"/>
                <w:szCs w:val="22"/>
              </w:rPr>
              <w:t>Your expertise in existing customer marketing and event strategy will be fundamental to achieving the organisation's customer lifetime value objectives and overall revenue goals.</w:t>
            </w: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203BABF3" w14:textId="5A4A2F01" w:rsidR="00B55424" w:rsidRDefault="0053773A" w:rsidP="005E7DA3">
            <w:pPr>
              <w:pStyle w:val="Bullet1"/>
              <w:numPr>
                <w:ilvl w:val="0"/>
                <w:numId w:val="0"/>
              </w:numPr>
              <w:spacing w:before="0"/>
              <w:rPr>
                <w:rFonts w:ascii="Open Sans" w:eastAsiaTheme="minorEastAsia" w:hAnsi="Open Sans" w:cs="Open Sans"/>
                <w:b/>
                <w:bCs/>
                <w:lang w:val="en-GB"/>
              </w:rPr>
            </w:pPr>
            <w:r>
              <w:rPr>
                <w:rFonts w:ascii="Open Sans" w:eastAsiaTheme="minorEastAsia" w:hAnsi="Open Sans" w:cs="Open Sans"/>
                <w:b/>
                <w:bCs/>
                <w:lang w:val="en-GB"/>
              </w:rPr>
              <w:t>What you’ll own and deliver:</w:t>
            </w:r>
          </w:p>
          <w:p w14:paraId="3583AB9E" w14:textId="0F0B7D86" w:rsidR="00E70122" w:rsidRDefault="00E70122" w:rsidP="00E70122">
            <w:pPr>
              <w:spacing w:before="0" w:after="0" w:line="240" w:lineRule="auto"/>
              <w:contextualSpacing/>
              <w:rPr>
                <w:rFonts w:cs="Open Sans"/>
                <w:sz w:val="22"/>
                <w:szCs w:val="22"/>
              </w:rPr>
            </w:pPr>
          </w:p>
          <w:p w14:paraId="17DA1E77" w14:textId="7D8CE348" w:rsidR="00AC1C43" w:rsidRPr="00DB66CF" w:rsidRDefault="00AC1C43" w:rsidP="00E70122">
            <w:pPr>
              <w:spacing w:before="0" w:after="0" w:line="240" w:lineRule="auto"/>
              <w:contextualSpacing/>
              <w:rPr>
                <w:rFonts w:cs="Open Sans"/>
                <w:b/>
                <w:bCs/>
                <w:sz w:val="22"/>
                <w:szCs w:val="22"/>
              </w:rPr>
            </w:pPr>
            <w:r w:rsidRPr="00DB66CF">
              <w:rPr>
                <w:rFonts w:cs="Open Sans"/>
                <w:b/>
                <w:bCs/>
                <w:sz w:val="22"/>
                <w:szCs w:val="22"/>
              </w:rPr>
              <w:t>Pi</w:t>
            </w:r>
            <w:r w:rsidR="00E23C20" w:rsidRPr="00DB66CF">
              <w:rPr>
                <w:rFonts w:cs="Open Sans"/>
                <w:b/>
                <w:bCs/>
                <w:sz w:val="22"/>
                <w:szCs w:val="22"/>
              </w:rPr>
              <w:t>peline</w:t>
            </w:r>
            <w:r w:rsidR="00DB66CF" w:rsidRPr="00DB66CF">
              <w:rPr>
                <w:rFonts w:cs="Open Sans"/>
                <w:b/>
                <w:bCs/>
                <w:sz w:val="22"/>
                <w:szCs w:val="22"/>
              </w:rPr>
              <w:t xml:space="preserve"> &amp; Revenue Generation</w:t>
            </w:r>
          </w:p>
          <w:p w14:paraId="1C1BB148" w14:textId="77777777" w:rsidR="00ED6F35" w:rsidRDefault="00ED6F35" w:rsidP="00ED6F35">
            <w:pPr>
              <w:pStyle w:val="ListParagraph"/>
              <w:numPr>
                <w:ilvl w:val="0"/>
                <w:numId w:val="49"/>
              </w:numPr>
              <w:spacing w:before="0" w:after="0" w:line="240" w:lineRule="auto"/>
              <w:contextualSpacing/>
              <w:rPr>
                <w:rFonts w:cs="Open Sans"/>
                <w:sz w:val="22"/>
                <w:szCs w:val="22"/>
              </w:rPr>
            </w:pPr>
            <w:r w:rsidRPr="00ED6F35">
              <w:rPr>
                <w:rFonts w:cs="Open Sans"/>
                <w:sz w:val="22"/>
                <w:szCs w:val="22"/>
              </w:rPr>
              <w:t xml:space="preserve">Hit quarterly SAL, SQL and influenced-revenue targets for existing customers. </w:t>
            </w:r>
          </w:p>
          <w:p w14:paraId="5A895A8C" w14:textId="6F9AAE40" w:rsidR="008D4B84" w:rsidRPr="00ED6F35" w:rsidRDefault="00ED6F35" w:rsidP="00ED6F35">
            <w:pPr>
              <w:pStyle w:val="ListParagraph"/>
              <w:numPr>
                <w:ilvl w:val="0"/>
                <w:numId w:val="49"/>
              </w:numPr>
              <w:spacing w:before="0" w:after="0" w:line="240" w:lineRule="auto"/>
              <w:contextualSpacing/>
              <w:rPr>
                <w:rFonts w:cs="Open Sans"/>
                <w:sz w:val="22"/>
                <w:szCs w:val="22"/>
              </w:rPr>
            </w:pPr>
            <w:r w:rsidRPr="00ED6F35">
              <w:rPr>
                <w:rFonts w:cs="Open Sans"/>
                <w:sz w:val="22"/>
                <w:szCs w:val="22"/>
              </w:rPr>
              <w:t>Build and run always-on campaigns (email, paid social, webinars, nurture flows) that fill the expansion pipeline.</w:t>
            </w:r>
          </w:p>
          <w:p w14:paraId="047AD9F0" w14:textId="5EB8B2B9" w:rsidR="00ED6F35" w:rsidRPr="00ED6F35" w:rsidRDefault="00ED6F35" w:rsidP="00E70122">
            <w:pPr>
              <w:spacing w:before="0" w:after="0" w:line="240" w:lineRule="auto"/>
              <w:contextualSpacing/>
              <w:rPr>
                <w:rFonts w:cs="Open Sans"/>
                <w:b/>
                <w:bCs/>
                <w:sz w:val="22"/>
                <w:szCs w:val="22"/>
              </w:rPr>
            </w:pPr>
            <w:r w:rsidRPr="00ED6F35">
              <w:rPr>
                <w:rFonts w:cs="Open Sans"/>
                <w:b/>
                <w:bCs/>
                <w:sz w:val="22"/>
                <w:szCs w:val="22"/>
              </w:rPr>
              <w:t>Event Strategy &amp; Execution</w:t>
            </w:r>
          </w:p>
          <w:p w14:paraId="44E6A083" w14:textId="77777777" w:rsidR="00AB0512" w:rsidRDefault="00AB0512" w:rsidP="00AB0512">
            <w:pPr>
              <w:pStyle w:val="ListParagraph"/>
              <w:numPr>
                <w:ilvl w:val="0"/>
                <w:numId w:val="50"/>
              </w:numPr>
              <w:spacing w:before="0" w:after="0" w:line="240" w:lineRule="auto"/>
              <w:contextualSpacing/>
              <w:rPr>
                <w:rFonts w:cs="Open Sans"/>
                <w:sz w:val="22"/>
                <w:szCs w:val="22"/>
              </w:rPr>
            </w:pPr>
            <w:r w:rsidRPr="00AB0512">
              <w:rPr>
                <w:rFonts w:cs="Open Sans"/>
                <w:sz w:val="22"/>
                <w:szCs w:val="22"/>
              </w:rPr>
              <w:t xml:space="preserve">Plan and deliver 8-10 customer-centric B2B events per year (virtual, in-person, hybrid) that drive measurable engagement and ROI. </w:t>
            </w:r>
          </w:p>
          <w:p w14:paraId="0BCBB054" w14:textId="260FBD87" w:rsidR="00ED6F35" w:rsidRPr="00AB0512" w:rsidRDefault="00AB0512" w:rsidP="00AB0512">
            <w:pPr>
              <w:pStyle w:val="ListParagraph"/>
              <w:numPr>
                <w:ilvl w:val="0"/>
                <w:numId w:val="50"/>
              </w:numPr>
              <w:spacing w:before="0" w:after="0" w:line="240" w:lineRule="auto"/>
              <w:contextualSpacing/>
              <w:rPr>
                <w:rFonts w:cs="Open Sans"/>
                <w:sz w:val="22"/>
                <w:szCs w:val="22"/>
              </w:rPr>
            </w:pPr>
            <w:r w:rsidRPr="00AB0512">
              <w:rPr>
                <w:rFonts w:cs="Open Sans"/>
                <w:sz w:val="22"/>
                <w:szCs w:val="22"/>
              </w:rPr>
              <w:t>Own agency briefs, budgets, and post-event attribution reporting.</w:t>
            </w:r>
          </w:p>
          <w:p w14:paraId="3AFF26BE" w14:textId="6876553D" w:rsidR="00ED6F35" w:rsidRPr="00AB0512" w:rsidRDefault="00AB0512" w:rsidP="00E70122">
            <w:pPr>
              <w:spacing w:before="0" w:after="0" w:line="240" w:lineRule="auto"/>
              <w:contextualSpacing/>
              <w:rPr>
                <w:rFonts w:cs="Open Sans"/>
                <w:b/>
                <w:bCs/>
                <w:sz w:val="22"/>
                <w:szCs w:val="22"/>
              </w:rPr>
            </w:pPr>
            <w:r w:rsidRPr="00AB0512">
              <w:rPr>
                <w:rFonts w:cs="Open Sans"/>
                <w:b/>
                <w:bCs/>
                <w:sz w:val="22"/>
                <w:szCs w:val="22"/>
              </w:rPr>
              <w:t>Customer Insights &amp; Segmentation</w:t>
            </w:r>
          </w:p>
          <w:p w14:paraId="3DD2603E" w14:textId="6E3F8D58" w:rsidR="0041211D" w:rsidRDefault="0041211D" w:rsidP="0041211D">
            <w:pPr>
              <w:pStyle w:val="ListParagraph"/>
              <w:numPr>
                <w:ilvl w:val="0"/>
                <w:numId w:val="51"/>
              </w:numPr>
              <w:spacing w:before="0" w:after="0" w:line="240" w:lineRule="auto"/>
              <w:contextualSpacing/>
              <w:rPr>
                <w:rFonts w:cs="Open Sans"/>
                <w:sz w:val="22"/>
                <w:szCs w:val="22"/>
              </w:rPr>
            </w:pPr>
            <w:r w:rsidRPr="0041211D">
              <w:rPr>
                <w:rFonts w:cs="Open Sans"/>
                <w:sz w:val="22"/>
                <w:szCs w:val="22"/>
              </w:rPr>
              <w:t>Slice and dice our HubSpot/Net</w:t>
            </w:r>
            <w:r w:rsidR="004E5383">
              <w:rPr>
                <w:rFonts w:cs="Open Sans"/>
                <w:sz w:val="22"/>
                <w:szCs w:val="22"/>
              </w:rPr>
              <w:t>S</w:t>
            </w:r>
            <w:r w:rsidRPr="0041211D">
              <w:rPr>
                <w:rFonts w:cs="Open Sans"/>
                <w:sz w:val="22"/>
                <w:szCs w:val="22"/>
              </w:rPr>
              <w:t xml:space="preserve">uite data to surface churn-risk, cross-sell and upsell segments. </w:t>
            </w:r>
          </w:p>
          <w:p w14:paraId="06DFE134" w14:textId="1506B820" w:rsidR="00AB0512" w:rsidRPr="0041211D" w:rsidRDefault="0041211D" w:rsidP="0041211D">
            <w:pPr>
              <w:pStyle w:val="ListParagraph"/>
              <w:numPr>
                <w:ilvl w:val="0"/>
                <w:numId w:val="51"/>
              </w:numPr>
              <w:spacing w:before="0" w:after="0" w:line="240" w:lineRule="auto"/>
              <w:contextualSpacing/>
              <w:rPr>
                <w:rFonts w:cs="Open Sans"/>
                <w:sz w:val="22"/>
                <w:szCs w:val="22"/>
              </w:rPr>
            </w:pPr>
            <w:r w:rsidRPr="0041211D">
              <w:rPr>
                <w:rFonts w:cs="Open Sans"/>
                <w:sz w:val="22"/>
                <w:szCs w:val="22"/>
              </w:rPr>
              <w:t>Champion test-and-learn frameworks to optimise messaging, timing and channels.</w:t>
            </w:r>
          </w:p>
          <w:p w14:paraId="363D98F3" w14:textId="25043DD4" w:rsidR="0041211D" w:rsidRPr="0041211D" w:rsidRDefault="0041211D" w:rsidP="00E70122">
            <w:pPr>
              <w:spacing w:before="0" w:after="0" w:line="240" w:lineRule="auto"/>
              <w:contextualSpacing/>
              <w:rPr>
                <w:rFonts w:cs="Open Sans"/>
                <w:b/>
                <w:bCs/>
                <w:sz w:val="22"/>
                <w:szCs w:val="22"/>
              </w:rPr>
            </w:pPr>
            <w:r w:rsidRPr="0041211D">
              <w:rPr>
                <w:rFonts w:cs="Open Sans"/>
                <w:b/>
                <w:bCs/>
                <w:sz w:val="22"/>
                <w:szCs w:val="22"/>
              </w:rPr>
              <w:t>Stakeholder Alignment</w:t>
            </w:r>
          </w:p>
          <w:p w14:paraId="6955A2C8" w14:textId="77777777" w:rsidR="004E5383" w:rsidRDefault="004E5383" w:rsidP="0041211D">
            <w:pPr>
              <w:pStyle w:val="ListParagraph"/>
              <w:numPr>
                <w:ilvl w:val="0"/>
                <w:numId w:val="52"/>
              </w:numPr>
              <w:spacing w:before="0" w:after="0" w:line="240" w:lineRule="auto"/>
              <w:contextualSpacing/>
              <w:rPr>
                <w:rFonts w:cs="Open Sans"/>
                <w:sz w:val="22"/>
                <w:szCs w:val="22"/>
              </w:rPr>
            </w:pPr>
            <w:r w:rsidRPr="004E5383">
              <w:rPr>
                <w:rFonts w:cs="Open Sans"/>
                <w:sz w:val="22"/>
                <w:szCs w:val="22"/>
              </w:rPr>
              <w:t xml:space="preserve">Run weekly growth huddles with Account Management &amp; CS, ensuring shared targets, dashboards and follow-through. </w:t>
            </w:r>
          </w:p>
          <w:p w14:paraId="4A00DE99" w14:textId="1092C328" w:rsidR="0041211D" w:rsidRPr="0041211D" w:rsidRDefault="004E5383" w:rsidP="0041211D">
            <w:pPr>
              <w:pStyle w:val="ListParagraph"/>
              <w:numPr>
                <w:ilvl w:val="0"/>
                <w:numId w:val="52"/>
              </w:numPr>
              <w:spacing w:before="0" w:after="0" w:line="240" w:lineRule="auto"/>
              <w:contextualSpacing/>
              <w:rPr>
                <w:rFonts w:cs="Open Sans"/>
                <w:sz w:val="22"/>
                <w:szCs w:val="22"/>
              </w:rPr>
            </w:pPr>
            <w:r w:rsidRPr="004E5383">
              <w:rPr>
                <w:rFonts w:cs="Open Sans"/>
                <w:sz w:val="22"/>
                <w:szCs w:val="22"/>
              </w:rPr>
              <w:t>Present campaign performance and learnings to exec leadership each month.</w:t>
            </w:r>
          </w:p>
          <w:p w14:paraId="3C8B1C80" w14:textId="73DE59DE" w:rsidR="0041211D" w:rsidRPr="004E5383" w:rsidRDefault="004E5383" w:rsidP="00E70122">
            <w:pPr>
              <w:spacing w:before="0" w:after="0" w:line="240" w:lineRule="auto"/>
              <w:contextualSpacing/>
              <w:rPr>
                <w:rFonts w:cs="Open Sans"/>
                <w:b/>
                <w:bCs/>
                <w:sz w:val="22"/>
                <w:szCs w:val="22"/>
              </w:rPr>
            </w:pPr>
            <w:r w:rsidRPr="004E5383">
              <w:rPr>
                <w:rFonts w:cs="Open Sans"/>
                <w:b/>
                <w:bCs/>
                <w:sz w:val="22"/>
                <w:szCs w:val="22"/>
              </w:rPr>
              <w:t>Process &amp; Tech Excellence</w:t>
            </w:r>
          </w:p>
          <w:p w14:paraId="0B4098B1" w14:textId="77777777" w:rsidR="00BA7D05" w:rsidRDefault="00BA7D05" w:rsidP="00BA7D05">
            <w:pPr>
              <w:pStyle w:val="ListParagraph"/>
              <w:numPr>
                <w:ilvl w:val="0"/>
                <w:numId w:val="53"/>
              </w:numPr>
              <w:spacing w:before="0" w:after="0" w:line="240" w:lineRule="auto"/>
              <w:contextualSpacing/>
              <w:rPr>
                <w:rFonts w:cs="Open Sans"/>
                <w:sz w:val="22"/>
                <w:szCs w:val="22"/>
              </w:rPr>
            </w:pPr>
            <w:r w:rsidRPr="00BA7D05">
              <w:rPr>
                <w:rFonts w:cs="Open Sans"/>
                <w:sz w:val="22"/>
                <w:szCs w:val="22"/>
              </w:rPr>
              <w:t>Maintain spotless data hygiene and precise funnel tracking in HubSpot/</w:t>
            </w:r>
            <w:proofErr w:type="spellStart"/>
            <w:r w:rsidRPr="00BA7D05">
              <w:rPr>
                <w:rFonts w:cs="Open Sans"/>
                <w:sz w:val="22"/>
                <w:szCs w:val="22"/>
              </w:rPr>
              <w:t>Netsuite</w:t>
            </w:r>
            <w:proofErr w:type="spellEnd"/>
            <w:r w:rsidRPr="00BA7D05">
              <w:rPr>
                <w:rFonts w:cs="Open Sans"/>
                <w:sz w:val="22"/>
                <w:szCs w:val="22"/>
              </w:rPr>
              <w:t xml:space="preserve">. </w:t>
            </w:r>
          </w:p>
          <w:p w14:paraId="5D4C80C2" w14:textId="43D2DBA1" w:rsidR="004E5383" w:rsidRPr="00BA7D05" w:rsidRDefault="00BA7D05" w:rsidP="00BA7D05">
            <w:pPr>
              <w:pStyle w:val="ListParagraph"/>
              <w:numPr>
                <w:ilvl w:val="0"/>
                <w:numId w:val="53"/>
              </w:numPr>
              <w:spacing w:before="0" w:after="0" w:line="240" w:lineRule="auto"/>
              <w:contextualSpacing/>
              <w:rPr>
                <w:rFonts w:cs="Open Sans"/>
                <w:sz w:val="22"/>
                <w:szCs w:val="22"/>
              </w:rPr>
            </w:pPr>
            <w:r w:rsidRPr="00BA7D05">
              <w:rPr>
                <w:rFonts w:cs="Open Sans"/>
                <w:sz w:val="22"/>
                <w:szCs w:val="22"/>
              </w:rPr>
              <w:t xml:space="preserve">Pilot new </w:t>
            </w:r>
            <w:proofErr w:type="spellStart"/>
            <w:r w:rsidRPr="00BA7D05">
              <w:rPr>
                <w:rFonts w:cs="Open Sans"/>
                <w:sz w:val="22"/>
                <w:szCs w:val="22"/>
              </w:rPr>
              <w:t>martech</w:t>
            </w:r>
            <w:proofErr w:type="spellEnd"/>
            <w:r w:rsidRPr="00BA7D05">
              <w:rPr>
                <w:rFonts w:cs="Open Sans"/>
                <w:sz w:val="22"/>
                <w:szCs w:val="22"/>
              </w:rPr>
              <w:t xml:space="preserve"> (intent data, conversational ABM, event tech) to keep us ahead of the curve.</w:t>
            </w:r>
          </w:p>
          <w:p w14:paraId="34B6CD8F" w14:textId="77777777" w:rsidR="00ED6F35" w:rsidRPr="00E70122" w:rsidRDefault="00ED6F35" w:rsidP="00E70122">
            <w:pPr>
              <w:spacing w:before="0" w:after="0" w:line="240" w:lineRule="auto"/>
              <w:contextualSpacing/>
              <w:rPr>
                <w:rFonts w:cs="Open Sans"/>
                <w:sz w:val="22"/>
                <w:szCs w:val="22"/>
              </w:rPr>
            </w:pPr>
          </w:p>
          <w:p w14:paraId="59EE6A1E" w14:textId="77777777" w:rsidR="00E20AFC" w:rsidRDefault="00E20AFC" w:rsidP="005E7DA3">
            <w:pPr>
              <w:spacing w:before="0"/>
              <w:rPr>
                <w:rFonts w:cs="Open Sans"/>
                <w:b/>
                <w:bCs/>
                <w:sz w:val="22"/>
                <w:szCs w:val="22"/>
              </w:rPr>
            </w:pPr>
          </w:p>
          <w:p w14:paraId="434595D2" w14:textId="1369B917" w:rsidR="00B55424" w:rsidRPr="00F1349E" w:rsidRDefault="00B55424" w:rsidP="005E7DA3">
            <w:pPr>
              <w:spacing w:before="0"/>
              <w:rPr>
                <w:rFonts w:cs="Open Sans"/>
                <w:b/>
                <w:bCs/>
                <w:sz w:val="22"/>
                <w:szCs w:val="22"/>
              </w:rPr>
            </w:pPr>
            <w:r w:rsidRPr="00F1349E">
              <w:rPr>
                <w:rFonts w:cs="Open Sans"/>
                <w:b/>
                <w:bCs/>
                <w:sz w:val="22"/>
                <w:szCs w:val="22"/>
              </w:rPr>
              <w:lastRenderedPageBreak/>
              <w:t>Essential Skills/behaviours:</w:t>
            </w:r>
          </w:p>
          <w:p w14:paraId="48CA7918" w14:textId="3430D6B1" w:rsidR="007D056C" w:rsidRPr="007D056C" w:rsidRDefault="007D056C" w:rsidP="007D056C">
            <w:pPr>
              <w:numPr>
                <w:ilvl w:val="0"/>
                <w:numId w:val="42"/>
              </w:numPr>
              <w:spacing w:before="0" w:after="0" w:line="240" w:lineRule="auto"/>
              <w:contextualSpacing/>
              <w:rPr>
                <w:rFonts w:cs="Open Sans"/>
                <w:sz w:val="22"/>
                <w:szCs w:val="22"/>
              </w:rPr>
            </w:pPr>
            <w:r w:rsidRPr="007D056C">
              <w:rPr>
                <w:rFonts w:cs="Open Sans"/>
                <w:b/>
                <w:bCs/>
                <w:sz w:val="22"/>
                <w:szCs w:val="22"/>
              </w:rPr>
              <w:t>3–5 years</w:t>
            </w:r>
            <w:r w:rsidRPr="007D056C">
              <w:rPr>
                <w:rFonts w:cs="Open Sans"/>
                <w:sz w:val="22"/>
                <w:szCs w:val="22"/>
              </w:rPr>
              <w:t xml:space="preserve"> hands-on B2B demand-gen ownership with clear evidence of hitting pipeline / revenue targets inside an existing-customer motion.</w:t>
            </w:r>
          </w:p>
          <w:p w14:paraId="1A9457E6" w14:textId="07AFAF05" w:rsidR="007D056C" w:rsidRPr="007D056C" w:rsidRDefault="007D056C" w:rsidP="007D056C">
            <w:pPr>
              <w:numPr>
                <w:ilvl w:val="0"/>
                <w:numId w:val="42"/>
              </w:numPr>
              <w:spacing w:before="0" w:after="0" w:line="240" w:lineRule="auto"/>
              <w:contextualSpacing/>
              <w:rPr>
                <w:rFonts w:cs="Open Sans"/>
                <w:sz w:val="22"/>
                <w:szCs w:val="22"/>
              </w:rPr>
            </w:pPr>
            <w:r w:rsidRPr="007D056C">
              <w:rPr>
                <w:rFonts w:cs="Open Sans"/>
                <w:sz w:val="22"/>
                <w:szCs w:val="22"/>
              </w:rPr>
              <w:t xml:space="preserve">Proven command of </w:t>
            </w:r>
            <w:r w:rsidRPr="007D056C">
              <w:rPr>
                <w:rFonts w:cs="Open Sans"/>
                <w:b/>
                <w:bCs/>
                <w:sz w:val="22"/>
                <w:szCs w:val="22"/>
              </w:rPr>
              <w:t>HubSpot (or Marketo) + Net</w:t>
            </w:r>
            <w:r w:rsidR="00510DED">
              <w:rPr>
                <w:rFonts w:cs="Open Sans"/>
                <w:b/>
                <w:bCs/>
                <w:sz w:val="22"/>
                <w:szCs w:val="22"/>
              </w:rPr>
              <w:t>S</w:t>
            </w:r>
            <w:r w:rsidRPr="007D056C">
              <w:rPr>
                <w:rFonts w:cs="Open Sans"/>
                <w:b/>
                <w:bCs/>
                <w:sz w:val="22"/>
                <w:szCs w:val="22"/>
              </w:rPr>
              <w:t>uite/CRM</w:t>
            </w:r>
            <w:r w:rsidRPr="007D056C">
              <w:rPr>
                <w:rFonts w:cs="Open Sans"/>
                <w:sz w:val="22"/>
                <w:szCs w:val="22"/>
              </w:rPr>
              <w:t>, multi-touch attribution, and channel orchestration (email, paid social, retargeting, webinars).</w:t>
            </w:r>
          </w:p>
          <w:p w14:paraId="47FCE5A6" w14:textId="1BF821B1" w:rsidR="007D056C" w:rsidRPr="007D056C" w:rsidRDefault="007D056C" w:rsidP="007D056C">
            <w:pPr>
              <w:numPr>
                <w:ilvl w:val="0"/>
                <w:numId w:val="42"/>
              </w:numPr>
              <w:spacing w:before="0" w:after="0" w:line="240" w:lineRule="auto"/>
              <w:contextualSpacing/>
              <w:rPr>
                <w:rFonts w:cs="Open Sans"/>
                <w:sz w:val="22"/>
                <w:szCs w:val="22"/>
              </w:rPr>
            </w:pPr>
            <w:r w:rsidRPr="007D056C">
              <w:rPr>
                <w:rFonts w:cs="Open Sans"/>
                <w:sz w:val="22"/>
                <w:szCs w:val="22"/>
              </w:rPr>
              <w:t>Track record of planning &amp; executing high-impact B2B events end-to-end, with data-backed optimisation.</w:t>
            </w:r>
          </w:p>
          <w:p w14:paraId="4C02FC01" w14:textId="1588F516" w:rsidR="007D056C" w:rsidRPr="007D056C" w:rsidRDefault="007D056C" w:rsidP="007D056C">
            <w:pPr>
              <w:numPr>
                <w:ilvl w:val="0"/>
                <w:numId w:val="42"/>
              </w:numPr>
              <w:spacing w:before="0" w:after="0" w:line="240" w:lineRule="auto"/>
              <w:contextualSpacing/>
              <w:rPr>
                <w:rFonts w:cs="Open Sans"/>
                <w:sz w:val="22"/>
                <w:szCs w:val="22"/>
              </w:rPr>
            </w:pPr>
            <w:r w:rsidRPr="007D056C">
              <w:rPr>
                <w:rFonts w:cs="Open Sans"/>
                <w:sz w:val="22"/>
                <w:szCs w:val="22"/>
              </w:rPr>
              <w:t xml:space="preserve">Strong ABM </w:t>
            </w:r>
            <w:r w:rsidR="00C52F5C">
              <w:rPr>
                <w:rFonts w:cs="Open Sans"/>
                <w:sz w:val="22"/>
                <w:szCs w:val="22"/>
              </w:rPr>
              <w:t xml:space="preserve">experience </w:t>
            </w:r>
            <w:r w:rsidRPr="007D056C">
              <w:rPr>
                <w:rFonts w:cs="Open Sans"/>
                <w:sz w:val="22"/>
                <w:szCs w:val="22"/>
              </w:rPr>
              <w:t>– building account lists, intent scoring, personalised nurture streams.</w:t>
            </w:r>
          </w:p>
          <w:p w14:paraId="298A7F04" w14:textId="5D71B15A" w:rsidR="007D056C" w:rsidRPr="007D056C" w:rsidRDefault="007D056C" w:rsidP="007D056C">
            <w:pPr>
              <w:numPr>
                <w:ilvl w:val="0"/>
                <w:numId w:val="42"/>
              </w:numPr>
              <w:spacing w:before="0" w:after="0" w:line="240" w:lineRule="auto"/>
              <w:contextualSpacing/>
              <w:rPr>
                <w:rFonts w:cs="Open Sans"/>
                <w:sz w:val="22"/>
                <w:szCs w:val="22"/>
              </w:rPr>
            </w:pPr>
            <w:r w:rsidRPr="007D056C">
              <w:rPr>
                <w:rFonts w:cs="Open Sans"/>
                <w:sz w:val="22"/>
                <w:szCs w:val="22"/>
              </w:rPr>
              <w:t>Comfort owning numbers, creating dashboards, telling the story behind the data.</w:t>
            </w:r>
          </w:p>
          <w:p w14:paraId="5B49022C" w14:textId="77777777" w:rsidR="00D36276" w:rsidRPr="007D056C" w:rsidRDefault="00D36276" w:rsidP="00106B92">
            <w:pPr>
              <w:spacing w:before="0" w:after="0"/>
              <w:rPr>
                <w:rFonts w:cs="Open Sans"/>
                <w:b/>
                <w:bCs/>
                <w:sz w:val="22"/>
                <w:szCs w:val="22"/>
              </w:rPr>
            </w:pPr>
          </w:p>
          <w:p w14:paraId="1C93A4A7" w14:textId="77777777" w:rsidR="00B55424" w:rsidRDefault="00B55424" w:rsidP="005E7DA3">
            <w:pPr>
              <w:spacing w:before="0"/>
              <w:rPr>
                <w:rFonts w:cs="Open Sans"/>
                <w:b/>
                <w:bCs/>
                <w:sz w:val="22"/>
                <w:szCs w:val="22"/>
              </w:rPr>
            </w:pPr>
            <w:r w:rsidRPr="00D46DD7">
              <w:rPr>
                <w:rFonts w:cs="Open Sans"/>
                <w:b/>
                <w:bCs/>
                <w:sz w:val="22"/>
                <w:szCs w:val="22"/>
              </w:rPr>
              <w:t>Critical competencies:</w:t>
            </w:r>
          </w:p>
          <w:p w14:paraId="41BBC84F" w14:textId="77777777"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Qualifications &amp; Experience:</w:t>
            </w:r>
          </w:p>
          <w:p w14:paraId="112C9C05" w14:textId="52420AD7" w:rsidR="005D3A10" w:rsidRPr="005D3A10" w:rsidRDefault="005D3A10" w:rsidP="00FA0478">
            <w:pPr>
              <w:numPr>
                <w:ilvl w:val="0"/>
                <w:numId w:val="43"/>
              </w:numPr>
              <w:spacing w:before="0" w:after="0" w:line="240" w:lineRule="auto"/>
              <w:contextualSpacing/>
              <w:rPr>
                <w:rFonts w:cs="Open Sans"/>
                <w:sz w:val="22"/>
                <w:szCs w:val="22"/>
              </w:rPr>
            </w:pPr>
            <w:proofErr w:type="gramStart"/>
            <w:r w:rsidRPr="005D3A10">
              <w:rPr>
                <w:rFonts w:cs="Open Sans"/>
                <w:sz w:val="22"/>
                <w:szCs w:val="22"/>
              </w:rPr>
              <w:t>Bachelor's degree in Marketing</w:t>
            </w:r>
            <w:proofErr w:type="gramEnd"/>
            <w:r w:rsidRPr="005D3A10">
              <w:rPr>
                <w:rFonts w:cs="Open Sans"/>
                <w:sz w:val="22"/>
                <w:szCs w:val="22"/>
              </w:rPr>
              <w:t>, Business, or related field</w:t>
            </w:r>
            <w:r w:rsidRPr="00FA0478">
              <w:rPr>
                <w:rFonts w:cs="Open Sans"/>
                <w:sz w:val="22"/>
                <w:szCs w:val="22"/>
              </w:rPr>
              <w:t xml:space="preserve"> or </w:t>
            </w:r>
            <w:r w:rsidR="00D721F4">
              <w:rPr>
                <w:rFonts w:cs="Open Sans"/>
                <w:sz w:val="22"/>
                <w:szCs w:val="22"/>
              </w:rPr>
              <w:t>3</w:t>
            </w:r>
            <w:r w:rsidRPr="005D3A10">
              <w:rPr>
                <w:rFonts w:cs="Open Sans"/>
                <w:sz w:val="22"/>
                <w:szCs w:val="22"/>
              </w:rPr>
              <w:t xml:space="preserve">+ years of B2B marketing experience with at least </w:t>
            </w:r>
            <w:r w:rsidR="00FA0478" w:rsidRPr="00FA0478">
              <w:rPr>
                <w:rFonts w:cs="Open Sans"/>
                <w:sz w:val="22"/>
                <w:szCs w:val="22"/>
              </w:rPr>
              <w:t>3</w:t>
            </w:r>
            <w:r w:rsidRPr="005D3A10">
              <w:rPr>
                <w:rFonts w:cs="Open Sans"/>
                <w:sz w:val="22"/>
                <w:szCs w:val="22"/>
              </w:rPr>
              <w:t xml:space="preserve"> years focusing on </w:t>
            </w:r>
            <w:r w:rsidR="00083CA3">
              <w:rPr>
                <w:rFonts w:cs="Open Sans"/>
                <w:sz w:val="22"/>
                <w:szCs w:val="22"/>
              </w:rPr>
              <w:t xml:space="preserve">customer </w:t>
            </w:r>
            <w:r w:rsidRPr="005D3A10">
              <w:rPr>
                <w:rFonts w:cs="Open Sans"/>
                <w:sz w:val="22"/>
                <w:szCs w:val="22"/>
              </w:rPr>
              <w:t>demand generation</w:t>
            </w:r>
          </w:p>
          <w:p w14:paraId="3DA10D85" w14:textId="4D0CC48A" w:rsidR="005D3A10" w:rsidRPr="005D3A10" w:rsidRDefault="005D3A10" w:rsidP="005D3A10">
            <w:pPr>
              <w:numPr>
                <w:ilvl w:val="0"/>
                <w:numId w:val="43"/>
              </w:numPr>
              <w:spacing w:before="0" w:after="0" w:line="240" w:lineRule="auto"/>
              <w:contextualSpacing/>
              <w:rPr>
                <w:rFonts w:cs="Open Sans"/>
                <w:sz w:val="22"/>
                <w:szCs w:val="22"/>
              </w:rPr>
            </w:pPr>
            <w:r w:rsidRPr="005D3A10">
              <w:rPr>
                <w:rFonts w:cs="Open Sans"/>
                <w:sz w:val="22"/>
                <w:szCs w:val="22"/>
              </w:rPr>
              <w:t xml:space="preserve">Proven track record of achieving </w:t>
            </w:r>
            <w:r w:rsidR="00950B4D">
              <w:rPr>
                <w:rFonts w:cs="Open Sans"/>
                <w:sz w:val="22"/>
                <w:szCs w:val="22"/>
              </w:rPr>
              <w:t xml:space="preserve">and growing </w:t>
            </w:r>
            <w:r w:rsidRPr="005D3A10">
              <w:rPr>
                <w:rFonts w:cs="Open Sans"/>
                <w:sz w:val="22"/>
                <w:szCs w:val="22"/>
              </w:rPr>
              <w:t xml:space="preserve">pipeline and revenue </w:t>
            </w:r>
            <w:r w:rsidR="00083CA3">
              <w:rPr>
                <w:rFonts w:cs="Open Sans"/>
                <w:sz w:val="22"/>
                <w:szCs w:val="22"/>
              </w:rPr>
              <w:t>within a customer base</w:t>
            </w:r>
          </w:p>
          <w:p w14:paraId="3E3BCE52" w14:textId="77777777" w:rsidR="00FA0478" w:rsidRDefault="00FA0478" w:rsidP="005D3A10">
            <w:pPr>
              <w:spacing w:before="0" w:after="0" w:line="240" w:lineRule="auto"/>
              <w:contextualSpacing/>
              <w:rPr>
                <w:rFonts w:cs="Open Sans"/>
                <w:sz w:val="22"/>
                <w:szCs w:val="22"/>
                <w:highlight w:val="cyan"/>
              </w:rPr>
            </w:pPr>
          </w:p>
          <w:p w14:paraId="66908E0B" w14:textId="000AED3C"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Technical Skills:</w:t>
            </w:r>
          </w:p>
          <w:p w14:paraId="52A616F5" w14:textId="12FF98E4" w:rsidR="005D3A10" w:rsidRPr="005D3A10" w:rsidRDefault="00FA0478" w:rsidP="005D3A10">
            <w:pPr>
              <w:numPr>
                <w:ilvl w:val="0"/>
                <w:numId w:val="44"/>
              </w:numPr>
              <w:spacing w:before="0" w:after="0" w:line="240" w:lineRule="auto"/>
              <w:contextualSpacing/>
              <w:rPr>
                <w:rFonts w:cs="Open Sans"/>
                <w:sz w:val="22"/>
                <w:szCs w:val="22"/>
              </w:rPr>
            </w:pPr>
            <w:r>
              <w:rPr>
                <w:rFonts w:cs="Open Sans"/>
                <w:sz w:val="22"/>
                <w:szCs w:val="22"/>
              </w:rPr>
              <w:t>P</w:t>
            </w:r>
            <w:r w:rsidR="005D3A10" w:rsidRPr="005D3A10">
              <w:rPr>
                <w:rFonts w:cs="Open Sans"/>
                <w:sz w:val="22"/>
                <w:szCs w:val="22"/>
              </w:rPr>
              <w:t>roficiency in marketing automation platforms (Marketo, HubSpot, or similar)</w:t>
            </w:r>
          </w:p>
          <w:p w14:paraId="48CBA279" w14:textId="7581FDA3" w:rsidR="005D3A10" w:rsidRPr="005D3A10" w:rsidRDefault="005D3A10" w:rsidP="005D3A10">
            <w:pPr>
              <w:numPr>
                <w:ilvl w:val="0"/>
                <w:numId w:val="44"/>
              </w:numPr>
              <w:spacing w:before="0" w:after="0" w:line="240" w:lineRule="auto"/>
              <w:contextualSpacing/>
              <w:rPr>
                <w:rFonts w:cs="Open Sans"/>
                <w:sz w:val="22"/>
                <w:szCs w:val="22"/>
              </w:rPr>
            </w:pPr>
            <w:r w:rsidRPr="005D3A10">
              <w:rPr>
                <w:rFonts w:cs="Open Sans"/>
                <w:sz w:val="22"/>
                <w:szCs w:val="22"/>
              </w:rPr>
              <w:t>Strong experience with CRM systems</w:t>
            </w:r>
            <w:r w:rsidR="00FA0478" w:rsidRPr="00FA0478">
              <w:rPr>
                <w:rFonts w:cs="Open Sans"/>
                <w:sz w:val="22"/>
                <w:szCs w:val="22"/>
              </w:rPr>
              <w:t>, preferred Netsuite</w:t>
            </w:r>
            <w:r w:rsidR="00083CA3">
              <w:rPr>
                <w:rFonts w:cs="Open Sans"/>
                <w:sz w:val="22"/>
                <w:szCs w:val="22"/>
              </w:rPr>
              <w:t>. Hubspot</w:t>
            </w:r>
          </w:p>
          <w:p w14:paraId="378C279C" w14:textId="5D593393" w:rsidR="00FA0478" w:rsidRDefault="005D3A10" w:rsidP="00474AB5">
            <w:pPr>
              <w:numPr>
                <w:ilvl w:val="0"/>
                <w:numId w:val="44"/>
              </w:numPr>
              <w:spacing w:before="0" w:after="0" w:line="240" w:lineRule="auto"/>
              <w:contextualSpacing/>
              <w:rPr>
                <w:rFonts w:cs="Open Sans"/>
                <w:sz w:val="22"/>
                <w:szCs w:val="22"/>
              </w:rPr>
            </w:pPr>
            <w:r w:rsidRPr="005D3A10">
              <w:rPr>
                <w:rFonts w:cs="Open Sans"/>
                <w:sz w:val="22"/>
                <w:szCs w:val="22"/>
              </w:rPr>
              <w:t>Expertise in digital marketing tools and analytics platforms (Google Analytics, LinkedIn Ads, etc.)</w:t>
            </w:r>
          </w:p>
          <w:p w14:paraId="5B21F2CB" w14:textId="77777777" w:rsidR="00474AB5" w:rsidRPr="00474AB5" w:rsidRDefault="00474AB5" w:rsidP="00474AB5">
            <w:pPr>
              <w:spacing w:before="0" w:after="0" w:line="240" w:lineRule="auto"/>
              <w:ind w:left="720"/>
              <w:contextualSpacing/>
              <w:rPr>
                <w:rFonts w:cs="Open Sans"/>
                <w:sz w:val="22"/>
                <w:szCs w:val="22"/>
              </w:rPr>
            </w:pPr>
          </w:p>
          <w:p w14:paraId="05E1DAF3" w14:textId="77777777"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Required Competencies:</w:t>
            </w:r>
          </w:p>
          <w:p w14:paraId="0EEB5FD7" w14:textId="77777777" w:rsidR="00E20AFC" w:rsidRPr="00E20AFC" w:rsidRDefault="00E20AFC" w:rsidP="00E20AFC">
            <w:pPr>
              <w:numPr>
                <w:ilvl w:val="0"/>
                <w:numId w:val="45"/>
              </w:numPr>
              <w:spacing w:before="0" w:after="0" w:line="240" w:lineRule="auto"/>
              <w:contextualSpacing/>
              <w:rPr>
                <w:rFonts w:cs="Open Sans"/>
                <w:sz w:val="22"/>
                <w:szCs w:val="22"/>
              </w:rPr>
            </w:pPr>
            <w:r w:rsidRPr="00E20AFC">
              <w:rPr>
                <w:rFonts w:cs="Open Sans"/>
                <w:b/>
                <w:bCs/>
                <w:sz w:val="22"/>
                <w:szCs w:val="22"/>
              </w:rPr>
              <w:t>Self-propelled &amp; proactive</w:t>
            </w:r>
            <w:r w:rsidRPr="00E20AFC">
              <w:rPr>
                <w:rFonts w:cs="Open Sans"/>
                <w:sz w:val="22"/>
                <w:szCs w:val="22"/>
              </w:rPr>
              <w:t xml:space="preserve"> – sets deadlines and meets them without </w:t>
            </w:r>
            <w:proofErr w:type="gramStart"/>
            <w:r w:rsidRPr="00E20AFC">
              <w:rPr>
                <w:rFonts w:cs="Open Sans"/>
                <w:sz w:val="22"/>
                <w:szCs w:val="22"/>
              </w:rPr>
              <w:t>hand-holding</w:t>
            </w:r>
            <w:proofErr w:type="gramEnd"/>
            <w:r w:rsidRPr="00E20AFC">
              <w:rPr>
                <w:rFonts w:cs="Open Sans"/>
                <w:sz w:val="22"/>
                <w:szCs w:val="22"/>
              </w:rPr>
              <w:t>.</w:t>
            </w:r>
          </w:p>
          <w:p w14:paraId="76C86BF5" w14:textId="77777777" w:rsidR="00E20AFC" w:rsidRPr="00E20AFC" w:rsidRDefault="00E20AFC" w:rsidP="00E20AFC">
            <w:pPr>
              <w:numPr>
                <w:ilvl w:val="0"/>
                <w:numId w:val="45"/>
              </w:numPr>
              <w:spacing w:before="0" w:after="0" w:line="240" w:lineRule="auto"/>
              <w:contextualSpacing/>
              <w:rPr>
                <w:rFonts w:cs="Open Sans"/>
                <w:sz w:val="22"/>
                <w:szCs w:val="22"/>
              </w:rPr>
            </w:pPr>
            <w:r w:rsidRPr="00E20AFC">
              <w:rPr>
                <w:rFonts w:cs="Open Sans"/>
                <w:b/>
                <w:bCs/>
                <w:sz w:val="22"/>
                <w:szCs w:val="22"/>
              </w:rPr>
              <w:t>Creative problem-solver</w:t>
            </w:r>
            <w:r w:rsidRPr="00E20AFC">
              <w:rPr>
                <w:rFonts w:cs="Open Sans"/>
                <w:sz w:val="22"/>
                <w:szCs w:val="22"/>
              </w:rPr>
              <w:t xml:space="preserve"> – enjoys testing unconventional tactics and iterating fast.</w:t>
            </w:r>
          </w:p>
          <w:p w14:paraId="01E28055" w14:textId="77777777" w:rsidR="00E20AFC" w:rsidRPr="00E20AFC" w:rsidRDefault="00E20AFC" w:rsidP="00E20AFC">
            <w:pPr>
              <w:numPr>
                <w:ilvl w:val="0"/>
                <w:numId w:val="45"/>
              </w:numPr>
              <w:spacing w:before="0" w:after="0" w:line="240" w:lineRule="auto"/>
              <w:contextualSpacing/>
              <w:rPr>
                <w:rFonts w:cs="Open Sans"/>
                <w:sz w:val="22"/>
                <w:szCs w:val="22"/>
              </w:rPr>
            </w:pPr>
            <w:r w:rsidRPr="00E20AFC">
              <w:rPr>
                <w:rFonts w:cs="Open Sans"/>
                <w:b/>
                <w:bCs/>
                <w:sz w:val="22"/>
                <w:szCs w:val="22"/>
              </w:rPr>
              <w:t>Business athlete</w:t>
            </w:r>
            <w:r w:rsidRPr="00E20AFC">
              <w:rPr>
                <w:rFonts w:cs="Open Sans"/>
                <w:sz w:val="22"/>
                <w:szCs w:val="22"/>
              </w:rPr>
              <w:t xml:space="preserve"> – balances strategic thinking with sleeves-rolled-up execution.</w:t>
            </w:r>
          </w:p>
          <w:p w14:paraId="6961E6C3" w14:textId="77777777" w:rsidR="00E20AFC" w:rsidRPr="00E20AFC" w:rsidRDefault="00E20AFC" w:rsidP="00E20AFC">
            <w:pPr>
              <w:numPr>
                <w:ilvl w:val="0"/>
                <w:numId w:val="45"/>
              </w:numPr>
              <w:spacing w:before="0" w:after="0" w:line="240" w:lineRule="auto"/>
              <w:contextualSpacing/>
              <w:rPr>
                <w:rFonts w:cs="Open Sans"/>
                <w:sz w:val="22"/>
                <w:szCs w:val="22"/>
              </w:rPr>
            </w:pPr>
            <w:r w:rsidRPr="00E20AFC">
              <w:rPr>
                <w:rFonts w:cs="Open Sans"/>
                <w:b/>
                <w:bCs/>
                <w:sz w:val="22"/>
                <w:szCs w:val="22"/>
              </w:rPr>
              <w:t>Collaborative influencer</w:t>
            </w:r>
            <w:r w:rsidRPr="00E20AFC">
              <w:rPr>
                <w:rFonts w:cs="Open Sans"/>
                <w:sz w:val="22"/>
                <w:szCs w:val="22"/>
              </w:rPr>
              <w:t xml:space="preserve"> – wins trust of Sales, CS, Product and execs through facts and follow-through.</w:t>
            </w:r>
          </w:p>
          <w:p w14:paraId="6BDEB549" w14:textId="77777777" w:rsidR="00E20AFC" w:rsidRPr="00E20AFC" w:rsidRDefault="00E20AFC" w:rsidP="00E20AFC">
            <w:pPr>
              <w:numPr>
                <w:ilvl w:val="0"/>
                <w:numId w:val="45"/>
              </w:numPr>
              <w:spacing w:before="0" w:after="0" w:line="240" w:lineRule="auto"/>
              <w:contextualSpacing/>
              <w:rPr>
                <w:rFonts w:cs="Open Sans"/>
                <w:sz w:val="22"/>
                <w:szCs w:val="22"/>
              </w:rPr>
            </w:pPr>
            <w:r w:rsidRPr="00E20AFC">
              <w:rPr>
                <w:rFonts w:cs="Open Sans"/>
                <w:b/>
                <w:bCs/>
                <w:sz w:val="22"/>
                <w:szCs w:val="22"/>
              </w:rPr>
              <w:t>Growth mindset</w:t>
            </w:r>
            <w:r w:rsidRPr="00E20AFC">
              <w:rPr>
                <w:rFonts w:cs="Open Sans"/>
                <w:sz w:val="22"/>
                <w:szCs w:val="22"/>
              </w:rPr>
              <w:t xml:space="preserve"> – hungry to learn, open to feedback, keen to mentor junior talent as the team scales.</w:t>
            </w:r>
          </w:p>
          <w:p w14:paraId="1501D4E2" w14:textId="77777777" w:rsidR="00FA0478" w:rsidRPr="005D3A10" w:rsidRDefault="00FA0478" w:rsidP="00FA0478">
            <w:pPr>
              <w:spacing w:before="0" w:after="0" w:line="240" w:lineRule="auto"/>
              <w:ind w:left="720"/>
              <w:contextualSpacing/>
              <w:rPr>
                <w:rFonts w:cs="Open Sans"/>
                <w:sz w:val="22"/>
                <w:szCs w:val="22"/>
              </w:rPr>
            </w:pPr>
          </w:p>
          <w:p w14:paraId="375B1E84" w14:textId="77777777" w:rsidR="005D3A10" w:rsidRPr="005D3A10" w:rsidRDefault="005D3A10" w:rsidP="005D3A10">
            <w:pPr>
              <w:spacing w:before="0" w:after="0" w:line="240" w:lineRule="auto"/>
              <w:contextualSpacing/>
              <w:rPr>
                <w:rFonts w:cs="Open Sans"/>
                <w:i/>
                <w:iCs/>
                <w:sz w:val="22"/>
                <w:szCs w:val="22"/>
              </w:rPr>
            </w:pPr>
            <w:r w:rsidRPr="005D3A10">
              <w:rPr>
                <w:rFonts w:cs="Open Sans"/>
                <w:i/>
                <w:iCs/>
                <w:sz w:val="22"/>
                <w:szCs w:val="22"/>
              </w:rPr>
              <w:t>Preferred Skills:</w:t>
            </w:r>
          </w:p>
          <w:p w14:paraId="3DAE8FBC" w14:textId="77777777" w:rsidR="005D3A10" w:rsidRPr="005D3A10" w:rsidRDefault="005D3A10" w:rsidP="005D3A10">
            <w:pPr>
              <w:numPr>
                <w:ilvl w:val="0"/>
                <w:numId w:val="46"/>
              </w:numPr>
              <w:spacing w:before="0" w:after="0" w:line="240" w:lineRule="auto"/>
              <w:contextualSpacing/>
              <w:rPr>
                <w:rFonts w:cs="Open Sans"/>
                <w:sz w:val="22"/>
                <w:szCs w:val="22"/>
              </w:rPr>
            </w:pPr>
            <w:r w:rsidRPr="005D3A10">
              <w:rPr>
                <w:rFonts w:cs="Open Sans"/>
                <w:sz w:val="22"/>
                <w:szCs w:val="22"/>
              </w:rPr>
              <w:t>Experience in SaaS or technology industry marketing</w:t>
            </w:r>
          </w:p>
          <w:p w14:paraId="6CCCFAB5" w14:textId="77777777" w:rsidR="005D3A10" w:rsidRPr="005D3A10" w:rsidRDefault="005D3A10" w:rsidP="005D3A10">
            <w:pPr>
              <w:numPr>
                <w:ilvl w:val="0"/>
                <w:numId w:val="46"/>
              </w:numPr>
              <w:spacing w:before="0" w:after="0" w:line="240" w:lineRule="auto"/>
              <w:contextualSpacing/>
              <w:rPr>
                <w:rFonts w:cs="Open Sans"/>
                <w:sz w:val="22"/>
                <w:szCs w:val="22"/>
              </w:rPr>
            </w:pPr>
            <w:r w:rsidRPr="005D3A10">
              <w:rPr>
                <w:rFonts w:cs="Open Sans"/>
                <w:sz w:val="22"/>
                <w:szCs w:val="22"/>
              </w:rPr>
              <w:t>Knowledge of industry-standard marketing metrics and KPIs</w:t>
            </w:r>
          </w:p>
          <w:p w14:paraId="0EBAE2AD" w14:textId="7F6ACCFD" w:rsidR="005D3A10" w:rsidRDefault="005D3A10" w:rsidP="005D3A10">
            <w:pPr>
              <w:numPr>
                <w:ilvl w:val="0"/>
                <w:numId w:val="46"/>
              </w:numPr>
              <w:spacing w:before="0" w:after="0" w:line="240" w:lineRule="auto"/>
              <w:contextualSpacing/>
              <w:rPr>
                <w:rFonts w:cs="Open Sans"/>
                <w:sz w:val="22"/>
                <w:szCs w:val="22"/>
              </w:rPr>
            </w:pPr>
            <w:r w:rsidRPr="005D3A10">
              <w:rPr>
                <w:rFonts w:cs="Open Sans"/>
                <w:sz w:val="22"/>
                <w:szCs w:val="22"/>
              </w:rPr>
              <w:t>Strong project management and priorit</w:t>
            </w:r>
            <w:r w:rsidR="00385E36" w:rsidRPr="00385E36">
              <w:rPr>
                <w:rFonts w:cs="Open Sans"/>
                <w:sz w:val="22"/>
                <w:szCs w:val="22"/>
              </w:rPr>
              <w:t>i</w:t>
            </w:r>
            <w:r w:rsidR="00FA0478" w:rsidRPr="00385E36">
              <w:rPr>
                <w:rFonts w:cs="Open Sans"/>
                <w:sz w:val="22"/>
                <w:szCs w:val="22"/>
              </w:rPr>
              <w:t>s</w:t>
            </w:r>
            <w:r w:rsidRPr="005D3A10">
              <w:rPr>
                <w:rFonts w:cs="Open Sans"/>
                <w:sz w:val="22"/>
                <w:szCs w:val="22"/>
              </w:rPr>
              <w:t>ation abilities</w:t>
            </w:r>
          </w:p>
          <w:p w14:paraId="3D9571D8" w14:textId="77777777" w:rsidR="00835827" w:rsidRPr="00D46DD7" w:rsidRDefault="00835827" w:rsidP="00CD51A0">
            <w:pPr>
              <w:spacing w:before="0" w:after="0" w:line="240" w:lineRule="auto"/>
              <w:contextualSpacing/>
              <w:rPr>
                <w:color w:val="auto"/>
                <w:sz w:val="22"/>
                <w:szCs w:val="22"/>
              </w:rPr>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0A7A723C" w:rsidR="00835827" w:rsidRDefault="00385E36" w:rsidP="005E7DA3">
            <w:pPr>
              <w:spacing w:before="0" w:after="0"/>
              <w:rPr>
                <w:color w:val="auto"/>
                <w:sz w:val="22"/>
                <w:szCs w:val="22"/>
              </w:rPr>
            </w:pPr>
            <w:r>
              <w:rPr>
                <w:color w:val="auto"/>
                <w:sz w:val="22"/>
                <w:szCs w:val="22"/>
              </w:rPr>
              <w:t xml:space="preserve">Visit Peterborough offices at least </w:t>
            </w:r>
            <w:r w:rsidR="00E20AFC">
              <w:rPr>
                <w:color w:val="auto"/>
                <w:sz w:val="22"/>
                <w:szCs w:val="22"/>
              </w:rPr>
              <w:t xml:space="preserve">twice </w:t>
            </w:r>
            <w:r>
              <w:rPr>
                <w:color w:val="auto"/>
                <w:sz w:val="22"/>
                <w:szCs w:val="22"/>
              </w:rPr>
              <w:t>a week</w:t>
            </w:r>
          </w:p>
          <w:p w14:paraId="383F653E" w14:textId="77777777" w:rsidR="00D46DD7" w:rsidRDefault="00D46DD7" w:rsidP="005E7DA3">
            <w:pPr>
              <w:spacing w:before="0" w:after="0"/>
              <w:rPr>
                <w:color w:val="auto"/>
                <w:sz w:val="22"/>
                <w:szCs w:val="22"/>
              </w:rPr>
            </w:pP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p w14:paraId="4DCCA691" w14:textId="77777777" w:rsidR="004D2097" w:rsidRDefault="004D2097">
      <w:r>
        <w:rPr>
          <w:b/>
        </w:rP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69A3D91A"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lastRenderedPageBreak/>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270CDFF6"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 xml:space="preserve">We are Zellis Group. The UK and Ireland’s leading provider of </w:t>
            </w:r>
            <w:r w:rsidR="00C31217">
              <w:rPr>
                <w:rFonts w:ascii="Open Sans" w:hAnsi="Open Sans" w:cs="Open Sans"/>
                <w:sz w:val="22"/>
                <w:szCs w:val="22"/>
              </w:rPr>
              <w:t xml:space="preserve">HR, </w:t>
            </w:r>
            <w:r w:rsidRPr="00997043">
              <w:rPr>
                <w:rFonts w:ascii="Open Sans" w:hAnsi="Open Sans" w:cs="Open Sans"/>
                <w:sz w:val="22"/>
                <w:szCs w:val="22"/>
              </w:rPr>
              <w:t>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E5646" w14:textId="77777777" w:rsidR="002911EE" w:rsidRDefault="002911EE" w:rsidP="00687141">
      <w:r>
        <w:separator/>
      </w:r>
    </w:p>
    <w:p w14:paraId="09C06864" w14:textId="77777777" w:rsidR="002911EE" w:rsidRDefault="002911EE"/>
    <w:p w14:paraId="35717735" w14:textId="77777777" w:rsidR="002911EE" w:rsidRDefault="002911EE"/>
  </w:endnote>
  <w:endnote w:type="continuationSeparator" w:id="0">
    <w:p w14:paraId="0996A09B" w14:textId="77777777" w:rsidR="002911EE" w:rsidRDefault="002911EE" w:rsidP="00687141">
      <w:r>
        <w:continuationSeparator/>
      </w:r>
    </w:p>
    <w:p w14:paraId="729C0F48" w14:textId="77777777" w:rsidR="002911EE" w:rsidRDefault="002911EE"/>
    <w:p w14:paraId="6803271A" w14:textId="77777777" w:rsidR="002911EE" w:rsidRDefault="002911EE"/>
  </w:endnote>
  <w:endnote w:type="continuationNotice" w:id="1">
    <w:p w14:paraId="08A58C54" w14:textId="77777777" w:rsidR="002911EE" w:rsidRDefault="002911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embedRegular r:id="rId1" w:fontKey="{3D51D53A-BF2D-4BDC-9299-7E2D34C1F6EB}"/>
    <w:embedBold r:id="rId2" w:fontKey="{D9E80C4F-1D17-4215-91E1-B4B66B26F040}"/>
    <w:embedItalic r:id="rId3" w:fontKey="{90B651D9-6285-4F7D-AF03-4D0E8393DFA8}"/>
    <w:embedBoldItalic r:id="rId4" w:fontKey="{5FDB8A10-61B6-431F-A84F-6751E0043DD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318C0E97-FE2F-4327-A153-5C01DFAAD72E}"/>
  </w:font>
  <w:font w:name="Overpass Black">
    <w:panose1 w:val="00000A00000000000000"/>
    <w:charset w:val="00"/>
    <w:family w:val="auto"/>
    <w:pitch w:val="variable"/>
    <w:sig w:usb0="20000207" w:usb1="00000020" w:usb2="00000000" w:usb3="00000000" w:csb0="00000197" w:csb1="00000000"/>
    <w:embedRegular r:id="rId6" w:fontKey="{8BE3693B-F41D-4B69-B629-64E0EAC88366}"/>
    <w:embedBold r:id="rId7" w:fontKey="{1BD79F72-68A7-4478-9AA4-C52591065716}"/>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panose1 w:val="020B0306030504020204"/>
    <w:charset w:val="00"/>
    <w:family w:val="swiss"/>
    <w:pitch w:val="variable"/>
    <w:sig w:usb0="E00002EF" w:usb1="4000205B" w:usb2="00000028" w:usb3="00000000" w:csb0="0000019F" w:csb1="00000000"/>
    <w:embedRegular r:id="rId8" w:fontKey="{1701C22B-B517-493A-9B64-58E5E2292868}"/>
    <w:embedBold r:id="rId9" w:fontKey="{F4045FB8-1C19-4814-81DB-11CFE65A0A05}"/>
  </w:font>
  <w:font w:name="Segoe UI">
    <w:panose1 w:val="020B0502040204020203"/>
    <w:charset w:val="00"/>
    <w:family w:val="swiss"/>
    <w:pitch w:val="variable"/>
    <w:sig w:usb0="E4002EFF" w:usb1="C000E47F" w:usb2="00000009" w:usb3="00000000" w:csb0="000001FF" w:csb1="00000000"/>
    <w:embedRegular r:id="rId10" w:fontKey="{DC201E71-E641-4FD8-BE0C-A034140698B2}"/>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F689D3F7-4E28-4166-887F-76573EFF5EF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1C8975B1"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8812A" w14:textId="77777777" w:rsidR="002911EE" w:rsidRDefault="002911EE" w:rsidP="00687141">
      <w:r>
        <w:separator/>
      </w:r>
    </w:p>
    <w:p w14:paraId="4BFFD67D" w14:textId="77777777" w:rsidR="002911EE" w:rsidRDefault="002911EE"/>
    <w:p w14:paraId="30D45606" w14:textId="77777777" w:rsidR="002911EE" w:rsidRDefault="002911EE"/>
  </w:footnote>
  <w:footnote w:type="continuationSeparator" w:id="0">
    <w:p w14:paraId="3AED7814" w14:textId="77777777" w:rsidR="002911EE" w:rsidRDefault="002911EE" w:rsidP="00687141">
      <w:r>
        <w:continuationSeparator/>
      </w:r>
    </w:p>
    <w:p w14:paraId="4324735A" w14:textId="77777777" w:rsidR="002911EE" w:rsidRDefault="002911EE"/>
    <w:p w14:paraId="686A2699" w14:textId="77777777" w:rsidR="002911EE" w:rsidRDefault="002911EE"/>
  </w:footnote>
  <w:footnote w:type="continuationNotice" w:id="1">
    <w:p w14:paraId="7E72EF35" w14:textId="77777777" w:rsidR="002911EE" w:rsidRDefault="002911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46B32747" w:rsidR="00EA31B2" w:rsidRDefault="00B60DF1" w:rsidP="00EA31B2">
    <w:pPr>
      <w:pStyle w:val="Header"/>
    </w:pPr>
    <w:r>
      <w:t xml:space="preserve">job description </w:t>
    </w:r>
    <w:r w:rsidR="00B522B9">
      <w:t xml:space="preserve">Director/Head of Demand Generation </w:t>
    </w:r>
    <w:r w:rsidR="003B6F9C">
      <w:t>(UK &amp; ROI)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500325"/>
    <w:multiLevelType w:val="multilevel"/>
    <w:tmpl w:val="8392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4E7335"/>
    <w:multiLevelType w:val="multilevel"/>
    <w:tmpl w:val="FA309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145C5"/>
    <w:multiLevelType w:val="multilevel"/>
    <w:tmpl w:val="AD68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47585A"/>
    <w:multiLevelType w:val="multilevel"/>
    <w:tmpl w:val="603E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242412"/>
    <w:multiLevelType w:val="multilevel"/>
    <w:tmpl w:val="EF985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837293"/>
    <w:multiLevelType w:val="hybridMultilevel"/>
    <w:tmpl w:val="C64496BC"/>
    <w:lvl w:ilvl="0" w:tplc="89CCECB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79F118F"/>
    <w:multiLevelType w:val="hybridMultilevel"/>
    <w:tmpl w:val="80022BE6"/>
    <w:lvl w:ilvl="0" w:tplc="89CCECB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DA7009"/>
    <w:multiLevelType w:val="hybridMultilevel"/>
    <w:tmpl w:val="94945C3C"/>
    <w:lvl w:ilvl="0" w:tplc="89CCECB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E73903"/>
    <w:multiLevelType w:val="multilevel"/>
    <w:tmpl w:val="AC2C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24578F"/>
    <w:multiLevelType w:val="multilevel"/>
    <w:tmpl w:val="C1F8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FA71AD"/>
    <w:multiLevelType w:val="hybridMultilevel"/>
    <w:tmpl w:val="9926B1F6"/>
    <w:lvl w:ilvl="0" w:tplc="89CCECB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36" w15:restartNumberingAfterBreak="0">
    <w:nsid w:val="53C1573D"/>
    <w:multiLevelType w:val="multilevel"/>
    <w:tmpl w:val="134C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8E7CCA"/>
    <w:multiLevelType w:val="hybridMultilevel"/>
    <w:tmpl w:val="5CBE4BF6"/>
    <w:lvl w:ilvl="0" w:tplc="89CCECB0">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7315F8"/>
    <w:multiLevelType w:val="hybridMultilevel"/>
    <w:tmpl w:val="0D30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3E7DC0"/>
    <w:multiLevelType w:val="multilevel"/>
    <w:tmpl w:val="FF8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39"/>
  </w:num>
  <w:num w:numId="2" w16cid:durableId="969550695">
    <w:abstractNumId w:val="35"/>
  </w:num>
  <w:num w:numId="3" w16cid:durableId="1930651601">
    <w:abstractNumId w:val="12"/>
  </w:num>
  <w:num w:numId="4" w16cid:durableId="178937627">
    <w:abstractNumId w:val="16"/>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9"/>
  </w:num>
  <w:num w:numId="16" w16cid:durableId="686255416">
    <w:abstractNumId w:val="40"/>
  </w:num>
  <w:num w:numId="17" w16cid:durableId="532235168">
    <w:abstractNumId w:val="32"/>
  </w:num>
  <w:num w:numId="18" w16cid:durableId="202725138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5"/>
  </w:num>
  <w:num w:numId="20" w16cid:durableId="813447068">
    <w:abstractNumId w:val="24"/>
  </w:num>
  <w:num w:numId="21" w16cid:durableId="438063856">
    <w:abstractNumId w:val="10"/>
  </w:num>
  <w:num w:numId="22" w16cid:durableId="106049172">
    <w:abstractNumId w:val="20"/>
  </w:num>
  <w:num w:numId="23" w16cid:durableId="299700190">
    <w:abstractNumId w:val="45"/>
  </w:num>
  <w:num w:numId="24" w16cid:durableId="1921870833">
    <w:abstractNumId w:val="46"/>
    <w:lvlOverride w:ilvl="0">
      <w:startOverride w:val="1"/>
    </w:lvlOverride>
  </w:num>
  <w:num w:numId="25" w16cid:durableId="1173691665">
    <w:abstractNumId w:val="46"/>
    <w:lvlOverride w:ilvl="0">
      <w:startOverride w:val="1"/>
    </w:lvlOverride>
  </w:num>
  <w:num w:numId="26" w16cid:durableId="1927878311">
    <w:abstractNumId w:val="26"/>
  </w:num>
  <w:num w:numId="27" w16cid:durableId="152186759">
    <w:abstractNumId w:val="48"/>
  </w:num>
  <w:num w:numId="28" w16cid:durableId="1206332717">
    <w:abstractNumId w:val="18"/>
  </w:num>
  <w:num w:numId="29" w16cid:durableId="729419676">
    <w:abstractNumId w:val="43"/>
  </w:num>
  <w:num w:numId="30" w16cid:durableId="375087360">
    <w:abstractNumId w:val="14"/>
  </w:num>
  <w:num w:numId="31" w16cid:durableId="1961951478">
    <w:abstractNumId w:val="44"/>
  </w:num>
  <w:num w:numId="32" w16cid:durableId="728382177">
    <w:abstractNumId w:val="46"/>
  </w:num>
  <w:num w:numId="33" w16cid:durableId="772869354">
    <w:abstractNumId w:val="46"/>
    <w:lvlOverride w:ilvl="0">
      <w:startOverride w:val="1"/>
    </w:lvlOverride>
  </w:num>
  <w:num w:numId="34" w16cid:durableId="981882100">
    <w:abstractNumId w:val="46"/>
    <w:lvlOverride w:ilvl="0">
      <w:startOverride w:val="1"/>
    </w:lvlOverride>
  </w:num>
  <w:num w:numId="35" w16cid:durableId="1575705549">
    <w:abstractNumId w:val="33"/>
  </w:num>
  <w:num w:numId="36" w16cid:durableId="1358003280">
    <w:abstractNumId w:val="38"/>
  </w:num>
  <w:num w:numId="37" w16cid:durableId="408312935">
    <w:abstractNumId w:val="17"/>
  </w:num>
  <w:num w:numId="38" w16cid:durableId="743720328">
    <w:abstractNumId w:val="21"/>
  </w:num>
  <w:num w:numId="39" w16cid:durableId="1454320805">
    <w:abstractNumId w:val="42"/>
  </w:num>
  <w:num w:numId="40" w16cid:durableId="1326131467">
    <w:abstractNumId w:val="47"/>
  </w:num>
  <w:num w:numId="41" w16cid:durableId="2097286620">
    <w:abstractNumId w:val="11"/>
  </w:num>
  <w:num w:numId="42" w16cid:durableId="337118226">
    <w:abstractNumId w:val="22"/>
  </w:num>
  <w:num w:numId="43" w16cid:durableId="69894075">
    <w:abstractNumId w:val="31"/>
  </w:num>
  <w:num w:numId="44" w16cid:durableId="765200570">
    <w:abstractNumId w:val="15"/>
  </w:num>
  <w:num w:numId="45" w16cid:durableId="1220284223">
    <w:abstractNumId w:val="13"/>
  </w:num>
  <w:num w:numId="46" w16cid:durableId="319162634">
    <w:abstractNumId w:val="19"/>
  </w:num>
  <w:num w:numId="47" w16cid:durableId="330840452">
    <w:abstractNumId w:val="36"/>
  </w:num>
  <w:num w:numId="48" w16cid:durableId="99840894">
    <w:abstractNumId w:val="41"/>
  </w:num>
  <w:num w:numId="49" w16cid:durableId="101727564">
    <w:abstractNumId w:val="23"/>
  </w:num>
  <w:num w:numId="50" w16cid:durableId="1320884023">
    <w:abstractNumId w:val="34"/>
  </w:num>
  <w:num w:numId="51" w16cid:durableId="2017877891">
    <w:abstractNumId w:val="37"/>
  </w:num>
  <w:num w:numId="52" w16cid:durableId="1184438144">
    <w:abstractNumId w:val="28"/>
  </w:num>
  <w:num w:numId="53" w16cid:durableId="929116874">
    <w:abstractNumId w:val="27"/>
  </w:num>
  <w:num w:numId="54" w16cid:durableId="445125065">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5638"/>
    <w:rsid w:val="000224E0"/>
    <w:rsid w:val="00023233"/>
    <w:rsid w:val="00023CF1"/>
    <w:rsid w:val="0002436B"/>
    <w:rsid w:val="00026C63"/>
    <w:rsid w:val="0003338B"/>
    <w:rsid w:val="00033DC6"/>
    <w:rsid w:val="00034041"/>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4C3"/>
    <w:rsid w:val="00083CA3"/>
    <w:rsid w:val="00083DFD"/>
    <w:rsid w:val="00083FFF"/>
    <w:rsid w:val="000869B6"/>
    <w:rsid w:val="0008710B"/>
    <w:rsid w:val="00087391"/>
    <w:rsid w:val="000875A4"/>
    <w:rsid w:val="00087710"/>
    <w:rsid w:val="000879B9"/>
    <w:rsid w:val="00091BFB"/>
    <w:rsid w:val="000923BC"/>
    <w:rsid w:val="00094023"/>
    <w:rsid w:val="000A0C1A"/>
    <w:rsid w:val="000A2560"/>
    <w:rsid w:val="000A25B4"/>
    <w:rsid w:val="000A440E"/>
    <w:rsid w:val="000B0CBF"/>
    <w:rsid w:val="000B4336"/>
    <w:rsid w:val="000B55C6"/>
    <w:rsid w:val="000B563C"/>
    <w:rsid w:val="000B5E6E"/>
    <w:rsid w:val="000B6DA3"/>
    <w:rsid w:val="000B75D5"/>
    <w:rsid w:val="000C4060"/>
    <w:rsid w:val="000C53F3"/>
    <w:rsid w:val="000C5B04"/>
    <w:rsid w:val="000C781F"/>
    <w:rsid w:val="000D2F31"/>
    <w:rsid w:val="000D57D5"/>
    <w:rsid w:val="000D695F"/>
    <w:rsid w:val="000D70D0"/>
    <w:rsid w:val="000D742F"/>
    <w:rsid w:val="000E022D"/>
    <w:rsid w:val="000E0DCD"/>
    <w:rsid w:val="000E6119"/>
    <w:rsid w:val="000F116E"/>
    <w:rsid w:val="000F175F"/>
    <w:rsid w:val="000F2F16"/>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26D34"/>
    <w:rsid w:val="00131180"/>
    <w:rsid w:val="001319EA"/>
    <w:rsid w:val="0013642B"/>
    <w:rsid w:val="00137AE5"/>
    <w:rsid w:val="00140567"/>
    <w:rsid w:val="00141457"/>
    <w:rsid w:val="00142FA3"/>
    <w:rsid w:val="00145578"/>
    <w:rsid w:val="00145B0A"/>
    <w:rsid w:val="00146F02"/>
    <w:rsid w:val="0015161A"/>
    <w:rsid w:val="001516B2"/>
    <w:rsid w:val="00153A76"/>
    <w:rsid w:val="0015765F"/>
    <w:rsid w:val="00157A43"/>
    <w:rsid w:val="00157F6A"/>
    <w:rsid w:val="001616DF"/>
    <w:rsid w:val="001634B3"/>
    <w:rsid w:val="0016385A"/>
    <w:rsid w:val="00165D8A"/>
    <w:rsid w:val="0016633F"/>
    <w:rsid w:val="001700CD"/>
    <w:rsid w:val="00172578"/>
    <w:rsid w:val="0017739E"/>
    <w:rsid w:val="001839E4"/>
    <w:rsid w:val="00185ADC"/>
    <w:rsid w:val="00186426"/>
    <w:rsid w:val="00187511"/>
    <w:rsid w:val="00190EEB"/>
    <w:rsid w:val="00193DC3"/>
    <w:rsid w:val="00194544"/>
    <w:rsid w:val="0019649E"/>
    <w:rsid w:val="0019693F"/>
    <w:rsid w:val="001A20BA"/>
    <w:rsid w:val="001A4DCE"/>
    <w:rsid w:val="001A57A0"/>
    <w:rsid w:val="001A5A20"/>
    <w:rsid w:val="001A677E"/>
    <w:rsid w:val="001B1089"/>
    <w:rsid w:val="001B1857"/>
    <w:rsid w:val="001B35C7"/>
    <w:rsid w:val="001B3EFB"/>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357F"/>
    <w:rsid w:val="001F38FC"/>
    <w:rsid w:val="001F67BB"/>
    <w:rsid w:val="00202700"/>
    <w:rsid w:val="002046B7"/>
    <w:rsid w:val="0020600E"/>
    <w:rsid w:val="002112D1"/>
    <w:rsid w:val="002122A8"/>
    <w:rsid w:val="002146EA"/>
    <w:rsid w:val="00214D16"/>
    <w:rsid w:val="00221572"/>
    <w:rsid w:val="00221E4A"/>
    <w:rsid w:val="00223D78"/>
    <w:rsid w:val="002245F6"/>
    <w:rsid w:val="0022774B"/>
    <w:rsid w:val="00230EFB"/>
    <w:rsid w:val="002319E9"/>
    <w:rsid w:val="00232928"/>
    <w:rsid w:val="002342C6"/>
    <w:rsid w:val="0023788F"/>
    <w:rsid w:val="0024130D"/>
    <w:rsid w:val="00242DDC"/>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11EE"/>
    <w:rsid w:val="00292AF4"/>
    <w:rsid w:val="00293044"/>
    <w:rsid w:val="00293942"/>
    <w:rsid w:val="00295482"/>
    <w:rsid w:val="00295714"/>
    <w:rsid w:val="00297167"/>
    <w:rsid w:val="002A14E5"/>
    <w:rsid w:val="002A4579"/>
    <w:rsid w:val="002A46AB"/>
    <w:rsid w:val="002A5B51"/>
    <w:rsid w:val="002B036F"/>
    <w:rsid w:val="002B2223"/>
    <w:rsid w:val="002B358D"/>
    <w:rsid w:val="002B41BE"/>
    <w:rsid w:val="002B5F46"/>
    <w:rsid w:val="002C06F4"/>
    <w:rsid w:val="002C287F"/>
    <w:rsid w:val="002C3C7E"/>
    <w:rsid w:val="002C5298"/>
    <w:rsid w:val="002C578C"/>
    <w:rsid w:val="002C684E"/>
    <w:rsid w:val="002C713B"/>
    <w:rsid w:val="002C721F"/>
    <w:rsid w:val="002C7E8C"/>
    <w:rsid w:val="002D1569"/>
    <w:rsid w:val="002D27EF"/>
    <w:rsid w:val="002D75EA"/>
    <w:rsid w:val="002E0E05"/>
    <w:rsid w:val="002E5268"/>
    <w:rsid w:val="002E7A05"/>
    <w:rsid w:val="002E7ECC"/>
    <w:rsid w:val="002F0466"/>
    <w:rsid w:val="002F0D39"/>
    <w:rsid w:val="002F32E6"/>
    <w:rsid w:val="002F3CA1"/>
    <w:rsid w:val="002F436C"/>
    <w:rsid w:val="002F6AC6"/>
    <w:rsid w:val="002F7D14"/>
    <w:rsid w:val="00301599"/>
    <w:rsid w:val="0030273F"/>
    <w:rsid w:val="00305399"/>
    <w:rsid w:val="00307DB3"/>
    <w:rsid w:val="00311905"/>
    <w:rsid w:val="003129A4"/>
    <w:rsid w:val="00312E40"/>
    <w:rsid w:val="00314864"/>
    <w:rsid w:val="0031586B"/>
    <w:rsid w:val="00316567"/>
    <w:rsid w:val="00316D51"/>
    <w:rsid w:val="00321A5E"/>
    <w:rsid w:val="003272FB"/>
    <w:rsid w:val="00330377"/>
    <w:rsid w:val="00332DBB"/>
    <w:rsid w:val="00333211"/>
    <w:rsid w:val="00334453"/>
    <w:rsid w:val="0033707C"/>
    <w:rsid w:val="003408BB"/>
    <w:rsid w:val="00340B7E"/>
    <w:rsid w:val="00340DCC"/>
    <w:rsid w:val="00346242"/>
    <w:rsid w:val="00352F9A"/>
    <w:rsid w:val="00354444"/>
    <w:rsid w:val="003548FF"/>
    <w:rsid w:val="00355BA1"/>
    <w:rsid w:val="003560D6"/>
    <w:rsid w:val="0035637A"/>
    <w:rsid w:val="0035758E"/>
    <w:rsid w:val="00357AB5"/>
    <w:rsid w:val="00357B9E"/>
    <w:rsid w:val="00360CD6"/>
    <w:rsid w:val="00363215"/>
    <w:rsid w:val="00371FEA"/>
    <w:rsid w:val="00373614"/>
    <w:rsid w:val="003743D7"/>
    <w:rsid w:val="00374975"/>
    <w:rsid w:val="003754B8"/>
    <w:rsid w:val="003822B2"/>
    <w:rsid w:val="00383048"/>
    <w:rsid w:val="00384E37"/>
    <w:rsid w:val="00385283"/>
    <w:rsid w:val="00385E36"/>
    <w:rsid w:val="003902DE"/>
    <w:rsid w:val="003948BE"/>
    <w:rsid w:val="003A1283"/>
    <w:rsid w:val="003A387B"/>
    <w:rsid w:val="003A528F"/>
    <w:rsid w:val="003A6793"/>
    <w:rsid w:val="003A7215"/>
    <w:rsid w:val="003B237C"/>
    <w:rsid w:val="003B3188"/>
    <w:rsid w:val="003B6F9C"/>
    <w:rsid w:val="003B707D"/>
    <w:rsid w:val="003C07C8"/>
    <w:rsid w:val="003C1908"/>
    <w:rsid w:val="003C4FD8"/>
    <w:rsid w:val="003C5139"/>
    <w:rsid w:val="003C5D46"/>
    <w:rsid w:val="003C60CE"/>
    <w:rsid w:val="003C73F8"/>
    <w:rsid w:val="003D3C72"/>
    <w:rsid w:val="003D4095"/>
    <w:rsid w:val="003D43DA"/>
    <w:rsid w:val="003D54D2"/>
    <w:rsid w:val="003D71F3"/>
    <w:rsid w:val="003D7D08"/>
    <w:rsid w:val="003E0B38"/>
    <w:rsid w:val="003E2E87"/>
    <w:rsid w:val="003E42A9"/>
    <w:rsid w:val="003E5862"/>
    <w:rsid w:val="003F319E"/>
    <w:rsid w:val="00401CDF"/>
    <w:rsid w:val="00401F3F"/>
    <w:rsid w:val="00402547"/>
    <w:rsid w:val="004052A0"/>
    <w:rsid w:val="00405441"/>
    <w:rsid w:val="00407348"/>
    <w:rsid w:val="00407934"/>
    <w:rsid w:val="00410D8B"/>
    <w:rsid w:val="0041211D"/>
    <w:rsid w:val="00414503"/>
    <w:rsid w:val="00414B35"/>
    <w:rsid w:val="00415BA9"/>
    <w:rsid w:val="00417AEA"/>
    <w:rsid w:val="00417FE2"/>
    <w:rsid w:val="00420F50"/>
    <w:rsid w:val="00422B43"/>
    <w:rsid w:val="00427947"/>
    <w:rsid w:val="00430349"/>
    <w:rsid w:val="00431181"/>
    <w:rsid w:val="00435231"/>
    <w:rsid w:val="00435374"/>
    <w:rsid w:val="00435C84"/>
    <w:rsid w:val="0044226C"/>
    <w:rsid w:val="00443319"/>
    <w:rsid w:val="00443E82"/>
    <w:rsid w:val="00444A2D"/>
    <w:rsid w:val="00444BF4"/>
    <w:rsid w:val="0044646C"/>
    <w:rsid w:val="00447236"/>
    <w:rsid w:val="004479B4"/>
    <w:rsid w:val="004515F3"/>
    <w:rsid w:val="0045407F"/>
    <w:rsid w:val="004553AE"/>
    <w:rsid w:val="004566DA"/>
    <w:rsid w:val="00460B76"/>
    <w:rsid w:val="004618A5"/>
    <w:rsid w:val="004622B4"/>
    <w:rsid w:val="00467125"/>
    <w:rsid w:val="004709A6"/>
    <w:rsid w:val="004741D8"/>
    <w:rsid w:val="00474AB5"/>
    <w:rsid w:val="0047532C"/>
    <w:rsid w:val="00476B2C"/>
    <w:rsid w:val="00481C74"/>
    <w:rsid w:val="004820A9"/>
    <w:rsid w:val="00485BFD"/>
    <w:rsid w:val="00491909"/>
    <w:rsid w:val="00496999"/>
    <w:rsid w:val="00496FFF"/>
    <w:rsid w:val="00497F4C"/>
    <w:rsid w:val="004A1556"/>
    <w:rsid w:val="004A2071"/>
    <w:rsid w:val="004A335F"/>
    <w:rsid w:val="004A49A2"/>
    <w:rsid w:val="004A7F7D"/>
    <w:rsid w:val="004B14A1"/>
    <w:rsid w:val="004B64A6"/>
    <w:rsid w:val="004B64EF"/>
    <w:rsid w:val="004B6CC0"/>
    <w:rsid w:val="004B6D4A"/>
    <w:rsid w:val="004B7974"/>
    <w:rsid w:val="004C369F"/>
    <w:rsid w:val="004C4041"/>
    <w:rsid w:val="004D2097"/>
    <w:rsid w:val="004D3AC6"/>
    <w:rsid w:val="004D4963"/>
    <w:rsid w:val="004D6128"/>
    <w:rsid w:val="004D7FE8"/>
    <w:rsid w:val="004E1052"/>
    <w:rsid w:val="004E13F4"/>
    <w:rsid w:val="004E46F8"/>
    <w:rsid w:val="004E5383"/>
    <w:rsid w:val="004F32DC"/>
    <w:rsid w:val="004F625E"/>
    <w:rsid w:val="004F67D5"/>
    <w:rsid w:val="004F6BA0"/>
    <w:rsid w:val="00507210"/>
    <w:rsid w:val="0050758D"/>
    <w:rsid w:val="00507869"/>
    <w:rsid w:val="00510DED"/>
    <w:rsid w:val="00517740"/>
    <w:rsid w:val="00520096"/>
    <w:rsid w:val="00522D6B"/>
    <w:rsid w:val="00524746"/>
    <w:rsid w:val="00525017"/>
    <w:rsid w:val="0052673F"/>
    <w:rsid w:val="00531C65"/>
    <w:rsid w:val="00533095"/>
    <w:rsid w:val="00534941"/>
    <w:rsid w:val="005360D7"/>
    <w:rsid w:val="005362E4"/>
    <w:rsid w:val="0053773A"/>
    <w:rsid w:val="00540090"/>
    <w:rsid w:val="00542224"/>
    <w:rsid w:val="00546D77"/>
    <w:rsid w:val="005505CA"/>
    <w:rsid w:val="0055303C"/>
    <w:rsid w:val="005532F7"/>
    <w:rsid w:val="0055405E"/>
    <w:rsid w:val="005560FA"/>
    <w:rsid w:val="00556A9A"/>
    <w:rsid w:val="00560348"/>
    <w:rsid w:val="0056124F"/>
    <w:rsid w:val="00561B70"/>
    <w:rsid w:val="005624FA"/>
    <w:rsid w:val="00563D94"/>
    <w:rsid w:val="00564D65"/>
    <w:rsid w:val="00565F8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012"/>
    <w:rsid w:val="005A0995"/>
    <w:rsid w:val="005A0A6B"/>
    <w:rsid w:val="005A190B"/>
    <w:rsid w:val="005B0B0C"/>
    <w:rsid w:val="005B44C5"/>
    <w:rsid w:val="005B526D"/>
    <w:rsid w:val="005B6654"/>
    <w:rsid w:val="005B73E1"/>
    <w:rsid w:val="005B7ADC"/>
    <w:rsid w:val="005B7AE6"/>
    <w:rsid w:val="005B7CFD"/>
    <w:rsid w:val="005C098C"/>
    <w:rsid w:val="005C1AD3"/>
    <w:rsid w:val="005C383B"/>
    <w:rsid w:val="005C41DA"/>
    <w:rsid w:val="005C4418"/>
    <w:rsid w:val="005D093C"/>
    <w:rsid w:val="005D2464"/>
    <w:rsid w:val="005D3A10"/>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E72"/>
    <w:rsid w:val="006217BC"/>
    <w:rsid w:val="0062200D"/>
    <w:rsid w:val="00626225"/>
    <w:rsid w:val="00632A16"/>
    <w:rsid w:val="00634B6A"/>
    <w:rsid w:val="00636410"/>
    <w:rsid w:val="00637B4F"/>
    <w:rsid w:val="006410C9"/>
    <w:rsid w:val="00641B9D"/>
    <w:rsid w:val="00642E23"/>
    <w:rsid w:val="00646A23"/>
    <w:rsid w:val="00646CDE"/>
    <w:rsid w:val="00650DF8"/>
    <w:rsid w:val="00653DDB"/>
    <w:rsid w:val="0065561D"/>
    <w:rsid w:val="00657BC5"/>
    <w:rsid w:val="006625F4"/>
    <w:rsid w:val="006631CD"/>
    <w:rsid w:val="006661EF"/>
    <w:rsid w:val="00670266"/>
    <w:rsid w:val="00674C2B"/>
    <w:rsid w:val="006756DF"/>
    <w:rsid w:val="00676B79"/>
    <w:rsid w:val="00676C6B"/>
    <w:rsid w:val="00676DA8"/>
    <w:rsid w:val="006815E7"/>
    <w:rsid w:val="0068208B"/>
    <w:rsid w:val="0068365D"/>
    <w:rsid w:val="00683999"/>
    <w:rsid w:val="00687141"/>
    <w:rsid w:val="006909CF"/>
    <w:rsid w:val="00692DF1"/>
    <w:rsid w:val="00695A28"/>
    <w:rsid w:val="00696B4F"/>
    <w:rsid w:val="006A1144"/>
    <w:rsid w:val="006A1474"/>
    <w:rsid w:val="006A2747"/>
    <w:rsid w:val="006A3591"/>
    <w:rsid w:val="006A6500"/>
    <w:rsid w:val="006A67DE"/>
    <w:rsid w:val="006A6BA4"/>
    <w:rsid w:val="006B454D"/>
    <w:rsid w:val="006B6161"/>
    <w:rsid w:val="006B6349"/>
    <w:rsid w:val="006B731F"/>
    <w:rsid w:val="006C0AA5"/>
    <w:rsid w:val="006C0BCC"/>
    <w:rsid w:val="006D0AC7"/>
    <w:rsid w:val="006D2CC6"/>
    <w:rsid w:val="006D50BD"/>
    <w:rsid w:val="006E13DA"/>
    <w:rsid w:val="006E15D5"/>
    <w:rsid w:val="006E34C0"/>
    <w:rsid w:val="006E42DF"/>
    <w:rsid w:val="006E5721"/>
    <w:rsid w:val="006E601B"/>
    <w:rsid w:val="006E7728"/>
    <w:rsid w:val="006F0526"/>
    <w:rsid w:val="006F3FB7"/>
    <w:rsid w:val="006F475C"/>
    <w:rsid w:val="006F4856"/>
    <w:rsid w:val="006F57D8"/>
    <w:rsid w:val="006F69F8"/>
    <w:rsid w:val="00707A8C"/>
    <w:rsid w:val="00707D25"/>
    <w:rsid w:val="007114AC"/>
    <w:rsid w:val="0071249A"/>
    <w:rsid w:val="00720D2C"/>
    <w:rsid w:val="007213DF"/>
    <w:rsid w:val="00722B7F"/>
    <w:rsid w:val="00722CFA"/>
    <w:rsid w:val="00723FF3"/>
    <w:rsid w:val="00724FB2"/>
    <w:rsid w:val="007258FB"/>
    <w:rsid w:val="007275A8"/>
    <w:rsid w:val="00730F8A"/>
    <w:rsid w:val="00734CEE"/>
    <w:rsid w:val="00736295"/>
    <w:rsid w:val="00737B6E"/>
    <w:rsid w:val="00740232"/>
    <w:rsid w:val="00741680"/>
    <w:rsid w:val="00743076"/>
    <w:rsid w:val="00743439"/>
    <w:rsid w:val="0074558C"/>
    <w:rsid w:val="007468FD"/>
    <w:rsid w:val="0075301B"/>
    <w:rsid w:val="007565B0"/>
    <w:rsid w:val="0076550C"/>
    <w:rsid w:val="007707B9"/>
    <w:rsid w:val="0077283D"/>
    <w:rsid w:val="0077465E"/>
    <w:rsid w:val="0077571E"/>
    <w:rsid w:val="007757D5"/>
    <w:rsid w:val="0077601E"/>
    <w:rsid w:val="007803D3"/>
    <w:rsid w:val="007814CC"/>
    <w:rsid w:val="00782D59"/>
    <w:rsid w:val="00784421"/>
    <w:rsid w:val="00784EFC"/>
    <w:rsid w:val="007863EF"/>
    <w:rsid w:val="00786BDE"/>
    <w:rsid w:val="00791E37"/>
    <w:rsid w:val="00792CD2"/>
    <w:rsid w:val="0079737F"/>
    <w:rsid w:val="00797EB4"/>
    <w:rsid w:val="007A1A93"/>
    <w:rsid w:val="007A3792"/>
    <w:rsid w:val="007A7567"/>
    <w:rsid w:val="007B143E"/>
    <w:rsid w:val="007B1786"/>
    <w:rsid w:val="007B27F8"/>
    <w:rsid w:val="007B2B2D"/>
    <w:rsid w:val="007B2E2D"/>
    <w:rsid w:val="007B536F"/>
    <w:rsid w:val="007B6930"/>
    <w:rsid w:val="007C0408"/>
    <w:rsid w:val="007C0E22"/>
    <w:rsid w:val="007C14E6"/>
    <w:rsid w:val="007C37E5"/>
    <w:rsid w:val="007C4CDD"/>
    <w:rsid w:val="007D056C"/>
    <w:rsid w:val="007D1ED4"/>
    <w:rsid w:val="007D3489"/>
    <w:rsid w:val="007D35B3"/>
    <w:rsid w:val="007D38D7"/>
    <w:rsid w:val="007D586C"/>
    <w:rsid w:val="007D5DC4"/>
    <w:rsid w:val="007D6A71"/>
    <w:rsid w:val="007D6D92"/>
    <w:rsid w:val="007E13D9"/>
    <w:rsid w:val="007E3048"/>
    <w:rsid w:val="007E4291"/>
    <w:rsid w:val="007F07E7"/>
    <w:rsid w:val="007F5F0D"/>
    <w:rsid w:val="008002C9"/>
    <w:rsid w:val="008017B1"/>
    <w:rsid w:val="0080183B"/>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3569"/>
    <w:rsid w:val="0083560A"/>
    <w:rsid w:val="00835827"/>
    <w:rsid w:val="00836D22"/>
    <w:rsid w:val="00840840"/>
    <w:rsid w:val="008437BF"/>
    <w:rsid w:val="00843B33"/>
    <w:rsid w:val="008473F2"/>
    <w:rsid w:val="0084746E"/>
    <w:rsid w:val="008503F5"/>
    <w:rsid w:val="00851498"/>
    <w:rsid w:val="008555E5"/>
    <w:rsid w:val="00857596"/>
    <w:rsid w:val="00857979"/>
    <w:rsid w:val="0086151A"/>
    <w:rsid w:val="008633A0"/>
    <w:rsid w:val="00863421"/>
    <w:rsid w:val="00866A3F"/>
    <w:rsid w:val="00867E62"/>
    <w:rsid w:val="00870659"/>
    <w:rsid w:val="00870AE5"/>
    <w:rsid w:val="00872365"/>
    <w:rsid w:val="00873413"/>
    <w:rsid w:val="00873B10"/>
    <w:rsid w:val="008754BA"/>
    <w:rsid w:val="00884FDC"/>
    <w:rsid w:val="00885498"/>
    <w:rsid w:val="00887C6F"/>
    <w:rsid w:val="008904D5"/>
    <w:rsid w:val="00890537"/>
    <w:rsid w:val="00890F99"/>
    <w:rsid w:val="008914C3"/>
    <w:rsid w:val="00892C90"/>
    <w:rsid w:val="0089342D"/>
    <w:rsid w:val="008937F9"/>
    <w:rsid w:val="008946BA"/>
    <w:rsid w:val="0089489C"/>
    <w:rsid w:val="008A14B2"/>
    <w:rsid w:val="008A3101"/>
    <w:rsid w:val="008A477E"/>
    <w:rsid w:val="008A7F7F"/>
    <w:rsid w:val="008B00F0"/>
    <w:rsid w:val="008B0DE5"/>
    <w:rsid w:val="008B1459"/>
    <w:rsid w:val="008C0D0D"/>
    <w:rsid w:val="008C0D61"/>
    <w:rsid w:val="008C3408"/>
    <w:rsid w:val="008C3570"/>
    <w:rsid w:val="008C370C"/>
    <w:rsid w:val="008D1C7A"/>
    <w:rsid w:val="008D4B84"/>
    <w:rsid w:val="008D550C"/>
    <w:rsid w:val="008E0586"/>
    <w:rsid w:val="008E6951"/>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70D3"/>
    <w:rsid w:val="00917C37"/>
    <w:rsid w:val="00925508"/>
    <w:rsid w:val="00926811"/>
    <w:rsid w:val="0092709A"/>
    <w:rsid w:val="009316B8"/>
    <w:rsid w:val="00935842"/>
    <w:rsid w:val="00936504"/>
    <w:rsid w:val="00937FD8"/>
    <w:rsid w:val="0094017F"/>
    <w:rsid w:val="00940E87"/>
    <w:rsid w:val="00943FB7"/>
    <w:rsid w:val="009443AE"/>
    <w:rsid w:val="009457AA"/>
    <w:rsid w:val="00946681"/>
    <w:rsid w:val="009474CF"/>
    <w:rsid w:val="00950695"/>
    <w:rsid w:val="00950B4D"/>
    <w:rsid w:val="00950BF4"/>
    <w:rsid w:val="00952F7E"/>
    <w:rsid w:val="00954738"/>
    <w:rsid w:val="00955246"/>
    <w:rsid w:val="0095572A"/>
    <w:rsid w:val="00956B63"/>
    <w:rsid w:val="00956DEB"/>
    <w:rsid w:val="00956F51"/>
    <w:rsid w:val="00957562"/>
    <w:rsid w:val="00961286"/>
    <w:rsid w:val="00961305"/>
    <w:rsid w:val="00961A8E"/>
    <w:rsid w:val="009627C2"/>
    <w:rsid w:val="009668F6"/>
    <w:rsid w:val="0096763F"/>
    <w:rsid w:val="00967857"/>
    <w:rsid w:val="009703C7"/>
    <w:rsid w:val="009709BD"/>
    <w:rsid w:val="009725DB"/>
    <w:rsid w:val="009733CE"/>
    <w:rsid w:val="00973E88"/>
    <w:rsid w:val="009753FE"/>
    <w:rsid w:val="00975B85"/>
    <w:rsid w:val="009761F5"/>
    <w:rsid w:val="00976FAD"/>
    <w:rsid w:val="00981AD1"/>
    <w:rsid w:val="00984CDF"/>
    <w:rsid w:val="00984F4E"/>
    <w:rsid w:val="00986A75"/>
    <w:rsid w:val="0098716A"/>
    <w:rsid w:val="00992DE3"/>
    <w:rsid w:val="0099321F"/>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D4FAA"/>
    <w:rsid w:val="009E2152"/>
    <w:rsid w:val="009E3063"/>
    <w:rsid w:val="009E30DC"/>
    <w:rsid w:val="009E36C1"/>
    <w:rsid w:val="009E59F2"/>
    <w:rsid w:val="009E714E"/>
    <w:rsid w:val="009E7DDC"/>
    <w:rsid w:val="009F0A5C"/>
    <w:rsid w:val="009F22BD"/>
    <w:rsid w:val="009F232A"/>
    <w:rsid w:val="009F4EA7"/>
    <w:rsid w:val="009F57A4"/>
    <w:rsid w:val="009F5EFA"/>
    <w:rsid w:val="009F625D"/>
    <w:rsid w:val="009F65B8"/>
    <w:rsid w:val="00A0340C"/>
    <w:rsid w:val="00A03D4B"/>
    <w:rsid w:val="00A05330"/>
    <w:rsid w:val="00A05F15"/>
    <w:rsid w:val="00A15760"/>
    <w:rsid w:val="00A17D07"/>
    <w:rsid w:val="00A20F2F"/>
    <w:rsid w:val="00A2504B"/>
    <w:rsid w:val="00A27AD8"/>
    <w:rsid w:val="00A308EC"/>
    <w:rsid w:val="00A31905"/>
    <w:rsid w:val="00A31A7A"/>
    <w:rsid w:val="00A33790"/>
    <w:rsid w:val="00A33C7B"/>
    <w:rsid w:val="00A33E56"/>
    <w:rsid w:val="00A35914"/>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0FA5"/>
    <w:rsid w:val="00A9457D"/>
    <w:rsid w:val="00A95049"/>
    <w:rsid w:val="00A950CB"/>
    <w:rsid w:val="00A95675"/>
    <w:rsid w:val="00A95AC2"/>
    <w:rsid w:val="00A967D2"/>
    <w:rsid w:val="00AA3272"/>
    <w:rsid w:val="00AA3335"/>
    <w:rsid w:val="00AA57BB"/>
    <w:rsid w:val="00AA7AB5"/>
    <w:rsid w:val="00AB0512"/>
    <w:rsid w:val="00AB1C64"/>
    <w:rsid w:val="00AB68A3"/>
    <w:rsid w:val="00AB7A2D"/>
    <w:rsid w:val="00AC0226"/>
    <w:rsid w:val="00AC14F1"/>
    <w:rsid w:val="00AC1C43"/>
    <w:rsid w:val="00AC3743"/>
    <w:rsid w:val="00AC4909"/>
    <w:rsid w:val="00AC5722"/>
    <w:rsid w:val="00AC6D0D"/>
    <w:rsid w:val="00AC6ED5"/>
    <w:rsid w:val="00AD014E"/>
    <w:rsid w:val="00AD0CCD"/>
    <w:rsid w:val="00AD34FB"/>
    <w:rsid w:val="00AD56D5"/>
    <w:rsid w:val="00AE1983"/>
    <w:rsid w:val="00AE30D7"/>
    <w:rsid w:val="00AE3760"/>
    <w:rsid w:val="00AE4860"/>
    <w:rsid w:val="00AE4DDC"/>
    <w:rsid w:val="00AE6FB2"/>
    <w:rsid w:val="00AE75F3"/>
    <w:rsid w:val="00AE7F9B"/>
    <w:rsid w:val="00AF1ED0"/>
    <w:rsid w:val="00AF352D"/>
    <w:rsid w:val="00AF3CDC"/>
    <w:rsid w:val="00AF6524"/>
    <w:rsid w:val="00AF7C0E"/>
    <w:rsid w:val="00B00392"/>
    <w:rsid w:val="00B01335"/>
    <w:rsid w:val="00B013AA"/>
    <w:rsid w:val="00B06802"/>
    <w:rsid w:val="00B07DB0"/>
    <w:rsid w:val="00B13C08"/>
    <w:rsid w:val="00B1692E"/>
    <w:rsid w:val="00B2341E"/>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461"/>
    <w:rsid w:val="00B5167F"/>
    <w:rsid w:val="00B51DF7"/>
    <w:rsid w:val="00B522B9"/>
    <w:rsid w:val="00B55424"/>
    <w:rsid w:val="00B60DF1"/>
    <w:rsid w:val="00B61F92"/>
    <w:rsid w:val="00B624AC"/>
    <w:rsid w:val="00B705BA"/>
    <w:rsid w:val="00B710A9"/>
    <w:rsid w:val="00B72CE9"/>
    <w:rsid w:val="00B75464"/>
    <w:rsid w:val="00B814DE"/>
    <w:rsid w:val="00B81BBC"/>
    <w:rsid w:val="00B82AF4"/>
    <w:rsid w:val="00B82FEF"/>
    <w:rsid w:val="00B84110"/>
    <w:rsid w:val="00B90B1A"/>
    <w:rsid w:val="00B92E1C"/>
    <w:rsid w:val="00B93896"/>
    <w:rsid w:val="00B97B29"/>
    <w:rsid w:val="00BA00FA"/>
    <w:rsid w:val="00BA183C"/>
    <w:rsid w:val="00BA1B5B"/>
    <w:rsid w:val="00BA3E2D"/>
    <w:rsid w:val="00BA405A"/>
    <w:rsid w:val="00BA7D05"/>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5093"/>
    <w:rsid w:val="00BD5FFF"/>
    <w:rsid w:val="00BD6207"/>
    <w:rsid w:val="00BD698C"/>
    <w:rsid w:val="00BE0B63"/>
    <w:rsid w:val="00BE1821"/>
    <w:rsid w:val="00BE21CC"/>
    <w:rsid w:val="00BE268D"/>
    <w:rsid w:val="00BE2B28"/>
    <w:rsid w:val="00BE5B3B"/>
    <w:rsid w:val="00BF2DF4"/>
    <w:rsid w:val="00BF4A07"/>
    <w:rsid w:val="00BF4EBA"/>
    <w:rsid w:val="00C043CA"/>
    <w:rsid w:val="00C0602E"/>
    <w:rsid w:val="00C06159"/>
    <w:rsid w:val="00C10435"/>
    <w:rsid w:val="00C173DD"/>
    <w:rsid w:val="00C176C4"/>
    <w:rsid w:val="00C20DEC"/>
    <w:rsid w:val="00C21682"/>
    <w:rsid w:val="00C21820"/>
    <w:rsid w:val="00C21F5C"/>
    <w:rsid w:val="00C22DCA"/>
    <w:rsid w:val="00C24BA9"/>
    <w:rsid w:val="00C3094E"/>
    <w:rsid w:val="00C31217"/>
    <w:rsid w:val="00C32227"/>
    <w:rsid w:val="00C3241F"/>
    <w:rsid w:val="00C330AF"/>
    <w:rsid w:val="00C33D5F"/>
    <w:rsid w:val="00C34CF9"/>
    <w:rsid w:val="00C354E6"/>
    <w:rsid w:val="00C365A0"/>
    <w:rsid w:val="00C405AC"/>
    <w:rsid w:val="00C41E03"/>
    <w:rsid w:val="00C424FE"/>
    <w:rsid w:val="00C42C9C"/>
    <w:rsid w:val="00C432B8"/>
    <w:rsid w:val="00C4358F"/>
    <w:rsid w:val="00C47D86"/>
    <w:rsid w:val="00C51938"/>
    <w:rsid w:val="00C52A2C"/>
    <w:rsid w:val="00C52F5C"/>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09A"/>
    <w:rsid w:val="00C77915"/>
    <w:rsid w:val="00C77F15"/>
    <w:rsid w:val="00C80A90"/>
    <w:rsid w:val="00C81587"/>
    <w:rsid w:val="00C84DF3"/>
    <w:rsid w:val="00C865A5"/>
    <w:rsid w:val="00C8736B"/>
    <w:rsid w:val="00C878D6"/>
    <w:rsid w:val="00C90383"/>
    <w:rsid w:val="00C90C03"/>
    <w:rsid w:val="00C91FCF"/>
    <w:rsid w:val="00C9265B"/>
    <w:rsid w:val="00C94100"/>
    <w:rsid w:val="00C94995"/>
    <w:rsid w:val="00CA14CC"/>
    <w:rsid w:val="00CA1699"/>
    <w:rsid w:val="00CA4548"/>
    <w:rsid w:val="00CA4CDE"/>
    <w:rsid w:val="00CA6CD4"/>
    <w:rsid w:val="00CB1399"/>
    <w:rsid w:val="00CB2242"/>
    <w:rsid w:val="00CB4601"/>
    <w:rsid w:val="00CB4782"/>
    <w:rsid w:val="00CB7394"/>
    <w:rsid w:val="00CC0043"/>
    <w:rsid w:val="00CC0218"/>
    <w:rsid w:val="00CC02E9"/>
    <w:rsid w:val="00CC0E09"/>
    <w:rsid w:val="00CC3181"/>
    <w:rsid w:val="00CD280B"/>
    <w:rsid w:val="00CD37C6"/>
    <w:rsid w:val="00CD51A0"/>
    <w:rsid w:val="00CD564D"/>
    <w:rsid w:val="00CD60A1"/>
    <w:rsid w:val="00CE041B"/>
    <w:rsid w:val="00CE07D1"/>
    <w:rsid w:val="00CE1820"/>
    <w:rsid w:val="00CE3BE3"/>
    <w:rsid w:val="00CE7C6E"/>
    <w:rsid w:val="00CE7FAE"/>
    <w:rsid w:val="00CF0047"/>
    <w:rsid w:val="00CF0DE1"/>
    <w:rsid w:val="00CF4931"/>
    <w:rsid w:val="00CF5D16"/>
    <w:rsid w:val="00CF6604"/>
    <w:rsid w:val="00D02AA7"/>
    <w:rsid w:val="00D038B4"/>
    <w:rsid w:val="00D11764"/>
    <w:rsid w:val="00D128CC"/>
    <w:rsid w:val="00D153B3"/>
    <w:rsid w:val="00D2206B"/>
    <w:rsid w:val="00D23949"/>
    <w:rsid w:val="00D23BEC"/>
    <w:rsid w:val="00D24456"/>
    <w:rsid w:val="00D262B1"/>
    <w:rsid w:val="00D264E1"/>
    <w:rsid w:val="00D30CC8"/>
    <w:rsid w:val="00D324D8"/>
    <w:rsid w:val="00D34287"/>
    <w:rsid w:val="00D34C9D"/>
    <w:rsid w:val="00D36276"/>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1F4"/>
    <w:rsid w:val="00D72F32"/>
    <w:rsid w:val="00D73962"/>
    <w:rsid w:val="00D750DB"/>
    <w:rsid w:val="00D75BB3"/>
    <w:rsid w:val="00D773B4"/>
    <w:rsid w:val="00D775F9"/>
    <w:rsid w:val="00D802E0"/>
    <w:rsid w:val="00D805C3"/>
    <w:rsid w:val="00D82F23"/>
    <w:rsid w:val="00D84C66"/>
    <w:rsid w:val="00D8587B"/>
    <w:rsid w:val="00D8719D"/>
    <w:rsid w:val="00D90B60"/>
    <w:rsid w:val="00D90B86"/>
    <w:rsid w:val="00D90DAD"/>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2F93"/>
    <w:rsid w:val="00DB32B7"/>
    <w:rsid w:val="00DB3462"/>
    <w:rsid w:val="00DB66CF"/>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0EC1"/>
    <w:rsid w:val="00DF1195"/>
    <w:rsid w:val="00DF2052"/>
    <w:rsid w:val="00DF21CF"/>
    <w:rsid w:val="00DF41AD"/>
    <w:rsid w:val="00DF448E"/>
    <w:rsid w:val="00DF4DA3"/>
    <w:rsid w:val="00DF4FBB"/>
    <w:rsid w:val="00DF562B"/>
    <w:rsid w:val="00DF7F64"/>
    <w:rsid w:val="00E01ED0"/>
    <w:rsid w:val="00E05703"/>
    <w:rsid w:val="00E11D8C"/>
    <w:rsid w:val="00E123B4"/>
    <w:rsid w:val="00E12B28"/>
    <w:rsid w:val="00E1484B"/>
    <w:rsid w:val="00E17A8C"/>
    <w:rsid w:val="00E2060B"/>
    <w:rsid w:val="00E20AFC"/>
    <w:rsid w:val="00E23C20"/>
    <w:rsid w:val="00E31DBB"/>
    <w:rsid w:val="00E343A1"/>
    <w:rsid w:val="00E356F7"/>
    <w:rsid w:val="00E36385"/>
    <w:rsid w:val="00E40565"/>
    <w:rsid w:val="00E4094E"/>
    <w:rsid w:val="00E409F4"/>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0122"/>
    <w:rsid w:val="00E72EAE"/>
    <w:rsid w:val="00E761A2"/>
    <w:rsid w:val="00E80472"/>
    <w:rsid w:val="00E82017"/>
    <w:rsid w:val="00E90561"/>
    <w:rsid w:val="00E90605"/>
    <w:rsid w:val="00E92241"/>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403D"/>
    <w:rsid w:val="00EB4965"/>
    <w:rsid w:val="00EB5B60"/>
    <w:rsid w:val="00EC0465"/>
    <w:rsid w:val="00EC0B6D"/>
    <w:rsid w:val="00EC132D"/>
    <w:rsid w:val="00EC1D56"/>
    <w:rsid w:val="00EC262B"/>
    <w:rsid w:val="00EC4445"/>
    <w:rsid w:val="00EC5626"/>
    <w:rsid w:val="00EC57F3"/>
    <w:rsid w:val="00EC6128"/>
    <w:rsid w:val="00EC7BB6"/>
    <w:rsid w:val="00ED232E"/>
    <w:rsid w:val="00ED2709"/>
    <w:rsid w:val="00ED5977"/>
    <w:rsid w:val="00ED5BB5"/>
    <w:rsid w:val="00ED6D89"/>
    <w:rsid w:val="00ED6F35"/>
    <w:rsid w:val="00ED7125"/>
    <w:rsid w:val="00EE06F5"/>
    <w:rsid w:val="00EE41F8"/>
    <w:rsid w:val="00EE4239"/>
    <w:rsid w:val="00EE428E"/>
    <w:rsid w:val="00EE47F1"/>
    <w:rsid w:val="00EE4AF1"/>
    <w:rsid w:val="00EE4E11"/>
    <w:rsid w:val="00EE4E1F"/>
    <w:rsid w:val="00EE501D"/>
    <w:rsid w:val="00EE79A0"/>
    <w:rsid w:val="00EE7C71"/>
    <w:rsid w:val="00EF0355"/>
    <w:rsid w:val="00EF08D0"/>
    <w:rsid w:val="00EF1C23"/>
    <w:rsid w:val="00EF2C6F"/>
    <w:rsid w:val="00EF3522"/>
    <w:rsid w:val="00EF39E6"/>
    <w:rsid w:val="00EF4BAD"/>
    <w:rsid w:val="00EF5612"/>
    <w:rsid w:val="00EF6929"/>
    <w:rsid w:val="00EF6AFE"/>
    <w:rsid w:val="00EF6B72"/>
    <w:rsid w:val="00F006B1"/>
    <w:rsid w:val="00F00EAC"/>
    <w:rsid w:val="00F01F5E"/>
    <w:rsid w:val="00F04376"/>
    <w:rsid w:val="00F10894"/>
    <w:rsid w:val="00F1349E"/>
    <w:rsid w:val="00F1367E"/>
    <w:rsid w:val="00F13A80"/>
    <w:rsid w:val="00F1531F"/>
    <w:rsid w:val="00F16F38"/>
    <w:rsid w:val="00F1741E"/>
    <w:rsid w:val="00F24CFD"/>
    <w:rsid w:val="00F269BC"/>
    <w:rsid w:val="00F26FD9"/>
    <w:rsid w:val="00F272ED"/>
    <w:rsid w:val="00F30A34"/>
    <w:rsid w:val="00F31013"/>
    <w:rsid w:val="00F31BA0"/>
    <w:rsid w:val="00F345E6"/>
    <w:rsid w:val="00F34BCC"/>
    <w:rsid w:val="00F359A5"/>
    <w:rsid w:val="00F37A45"/>
    <w:rsid w:val="00F4014B"/>
    <w:rsid w:val="00F409B6"/>
    <w:rsid w:val="00F43B61"/>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37D"/>
    <w:rsid w:val="00F776C3"/>
    <w:rsid w:val="00F77DF9"/>
    <w:rsid w:val="00F806E3"/>
    <w:rsid w:val="00F82C2A"/>
    <w:rsid w:val="00F83985"/>
    <w:rsid w:val="00F86933"/>
    <w:rsid w:val="00F87A17"/>
    <w:rsid w:val="00F93739"/>
    <w:rsid w:val="00F94F90"/>
    <w:rsid w:val="00F957EA"/>
    <w:rsid w:val="00FA0478"/>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F1D19"/>
    <w:rsid w:val="00FF37FB"/>
    <w:rsid w:val="00FF3971"/>
    <w:rsid w:val="00FF478C"/>
    <w:rsid w:val="00FF51E4"/>
    <w:rsid w:val="00FF577F"/>
    <w:rsid w:val="0BA9E388"/>
    <w:rsid w:val="2D097238"/>
    <w:rsid w:val="2D2DAFE1"/>
    <w:rsid w:val="316BAE02"/>
    <w:rsid w:val="361E26F3"/>
    <w:rsid w:val="41ECBFCA"/>
    <w:rsid w:val="5352FD15"/>
    <w:rsid w:val="73E9B2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2EC1AF1E-F52E-4E32-8FD4-9B1B602F8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character" w:styleId="UnresolvedMention">
    <w:name w:val="Unresolved Mention"/>
    <w:basedOn w:val="DefaultParagraphFont"/>
    <w:uiPriority w:val="99"/>
    <w:semiHidden/>
    <w:unhideWhenUsed/>
    <w:rsid w:val="00E70122"/>
    <w:rPr>
      <w:color w:val="605E5C"/>
      <w:shd w:val="clear" w:color="auto" w:fill="E1DFDD"/>
    </w:rPr>
  </w:style>
  <w:style w:type="paragraph" w:styleId="Revision">
    <w:name w:val="Revision"/>
    <w:hidden/>
    <w:uiPriority w:val="99"/>
    <w:semiHidden/>
    <w:rsid w:val="00560348"/>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6702">
      <w:bodyDiv w:val="1"/>
      <w:marLeft w:val="0"/>
      <w:marRight w:val="0"/>
      <w:marTop w:val="0"/>
      <w:marBottom w:val="0"/>
      <w:divBdr>
        <w:top w:val="none" w:sz="0" w:space="0" w:color="auto"/>
        <w:left w:val="none" w:sz="0" w:space="0" w:color="auto"/>
        <w:bottom w:val="none" w:sz="0" w:space="0" w:color="auto"/>
        <w:right w:val="none" w:sz="0" w:space="0" w:color="auto"/>
      </w:divBdr>
      <w:divsChild>
        <w:div w:id="532425394">
          <w:marLeft w:val="0"/>
          <w:marRight w:val="0"/>
          <w:marTop w:val="0"/>
          <w:marBottom w:val="0"/>
          <w:divBdr>
            <w:top w:val="none" w:sz="0" w:space="0" w:color="auto"/>
            <w:left w:val="none" w:sz="0" w:space="0" w:color="auto"/>
            <w:bottom w:val="none" w:sz="0" w:space="0" w:color="auto"/>
            <w:right w:val="none" w:sz="0" w:space="0" w:color="auto"/>
          </w:divBdr>
          <w:divsChild>
            <w:div w:id="726302502">
              <w:marLeft w:val="0"/>
              <w:marRight w:val="0"/>
              <w:marTop w:val="0"/>
              <w:marBottom w:val="0"/>
              <w:divBdr>
                <w:top w:val="none" w:sz="0" w:space="0" w:color="auto"/>
                <w:left w:val="none" w:sz="0" w:space="0" w:color="auto"/>
                <w:bottom w:val="none" w:sz="0" w:space="0" w:color="auto"/>
                <w:right w:val="none" w:sz="0" w:space="0" w:color="auto"/>
              </w:divBdr>
              <w:divsChild>
                <w:div w:id="1842426594">
                  <w:marLeft w:val="0"/>
                  <w:marRight w:val="0"/>
                  <w:marTop w:val="0"/>
                  <w:marBottom w:val="0"/>
                  <w:divBdr>
                    <w:top w:val="none" w:sz="0" w:space="0" w:color="auto"/>
                    <w:left w:val="none" w:sz="0" w:space="0" w:color="auto"/>
                    <w:bottom w:val="none" w:sz="0" w:space="0" w:color="auto"/>
                    <w:right w:val="none" w:sz="0" w:space="0" w:color="auto"/>
                  </w:divBdr>
                  <w:divsChild>
                    <w:div w:id="798492388">
                      <w:marLeft w:val="0"/>
                      <w:marRight w:val="0"/>
                      <w:marTop w:val="0"/>
                      <w:marBottom w:val="0"/>
                      <w:divBdr>
                        <w:top w:val="none" w:sz="0" w:space="0" w:color="auto"/>
                        <w:left w:val="none" w:sz="0" w:space="0" w:color="auto"/>
                        <w:bottom w:val="none" w:sz="0" w:space="0" w:color="auto"/>
                        <w:right w:val="none" w:sz="0" w:space="0" w:color="auto"/>
                      </w:divBdr>
                      <w:divsChild>
                        <w:div w:id="75784028">
                          <w:marLeft w:val="0"/>
                          <w:marRight w:val="0"/>
                          <w:marTop w:val="0"/>
                          <w:marBottom w:val="0"/>
                          <w:divBdr>
                            <w:top w:val="none" w:sz="0" w:space="0" w:color="auto"/>
                            <w:left w:val="none" w:sz="0" w:space="0" w:color="auto"/>
                            <w:bottom w:val="none" w:sz="0" w:space="0" w:color="auto"/>
                            <w:right w:val="none" w:sz="0" w:space="0" w:color="auto"/>
                          </w:divBdr>
                          <w:divsChild>
                            <w:div w:id="1143353638">
                              <w:marLeft w:val="0"/>
                              <w:marRight w:val="0"/>
                              <w:marTop w:val="0"/>
                              <w:marBottom w:val="0"/>
                              <w:divBdr>
                                <w:top w:val="none" w:sz="0" w:space="0" w:color="auto"/>
                                <w:left w:val="none" w:sz="0" w:space="0" w:color="auto"/>
                                <w:bottom w:val="none" w:sz="0" w:space="0" w:color="auto"/>
                                <w:right w:val="none" w:sz="0" w:space="0" w:color="auto"/>
                              </w:divBdr>
                              <w:divsChild>
                                <w:div w:id="21164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79594">
                          <w:marLeft w:val="0"/>
                          <w:marRight w:val="0"/>
                          <w:marTop w:val="0"/>
                          <w:marBottom w:val="0"/>
                          <w:divBdr>
                            <w:top w:val="none" w:sz="0" w:space="0" w:color="auto"/>
                            <w:left w:val="none" w:sz="0" w:space="0" w:color="auto"/>
                            <w:bottom w:val="none" w:sz="0" w:space="0" w:color="auto"/>
                            <w:right w:val="none" w:sz="0" w:space="0" w:color="auto"/>
                          </w:divBdr>
                          <w:divsChild>
                            <w:div w:id="124664600">
                              <w:marLeft w:val="0"/>
                              <w:marRight w:val="0"/>
                              <w:marTop w:val="0"/>
                              <w:marBottom w:val="0"/>
                              <w:divBdr>
                                <w:top w:val="none" w:sz="0" w:space="0" w:color="auto"/>
                                <w:left w:val="none" w:sz="0" w:space="0" w:color="auto"/>
                                <w:bottom w:val="none" w:sz="0" w:space="0" w:color="auto"/>
                                <w:right w:val="none" w:sz="0" w:space="0" w:color="auto"/>
                              </w:divBdr>
                              <w:divsChild>
                                <w:div w:id="319236739">
                                  <w:marLeft w:val="0"/>
                                  <w:marRight w:val="0"/>
                                  <w:marTop w:val="0"/>
                                  <w:marBottom w:val="0"/>
                                  <w:divBdr>
                                    <w:top w:val="none" w:sz="0" w:space="0" w:color="auto"/>
                                    <w:left w:val="none" w:sz="0" w:space="0" w:color="auto"/>
                                    <w:bottom w:val="none" w:sz="0" w:space="0" w:color="auto"/>
                                    <w:right w:val="none" w:sz="0" w:space="0" w:color="auto"/>
                                  </w:divBdr>
                                  <w:divsChild>
                                    <w:div w:id="212160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506690">
              <w:marLeft w:val="0"/>
              <w:marRight w:val="0"/>
              <w:marTop w:val="0"/>
              <w:marBottom w:val="0"/>
              <w:divBdr>
                <w:top w:val="none" w:sz="0" w:space="0" w:color="auto"/>
                <w:left w:val="none" w:sz="0" w:space="0" w:color="auto"/>
                <w:bottom w:val="none" w:sz="0" w:space="0" w:color="auto"/>
                <w:right w:val="none" w:sz="0" w:space="0" w:color="auto"/>
              </w:divBdr>
              <w:divsChild>
                <w:div w:id="1399785073">
                  <w:marLeft w:val="0"/>
                  <w:marRight w:val="0"/>
                  <w:marTop w:val="0"/>
                  <w:marBottom w:val="0"/>
                  <w:divBdr>
                    <w:top w:val="none" w:sz="0" w:space="0" w:color="auto"/>
                    <w:left w:val="none" w:sz="0" w:space="0" w:color="auto"/>
                    <w:bottom w:val="none" w:sz="0" w:space="0" w:color="auto"/>
                    <w:right w:val="none" w:sz="0" w:space="0" w:color="auto"/>
                  </w:divBdr>
                  <w:divsChild>
                    <w:div w:id="2345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9910">
      <w:bodyDiv w:val="1"/>
      <w:marLeft w:val="0"/>
      <w:marRight w:val="0"/>
      <w:marTop w:val="0"/>
      <w:marBottom w:val="0"/>
      <w:divBdr>
        <w:top w:val="none" w:sz="0" w:space="0" w:color="auto"/>
        <w:left w:val="none" w:sz="0" w:space="0" w:color="auto"/>
        <w:bottom w:val="none" w:sz="0" w:space="0" w:color="auto"/>
        <w:right w:val="none" w:sz="0" w:space="0" w:color="auto"/>
      </w:divBdr>
    </w:div>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24468784">
      <w:bodyDiv w:val="1"/>
      <w:marLeft w:val="0"/>
      <w:marRight w:val="0"/>
      <w:marTop w:val="0"/>
      <w:marBottom w:val="0"/>
      <w:divBdr>
        <w:top w:val="none" w:sz="0" w:space="0" w:color="auto"/>
        <w:left w:val="none" w:sz="0" w:space="0" w:color="auto"/>
        <w:bottom w:val="none" w:sz="0" w:space="0" w:color="auto"/>
        <w:right w:val="none" w:sz="0" w:space="0" w:color="auto"/>
      </w:divBdr>
      <w:divsChild>
        <w:div w:id="1721248688">
          <w:marLeft w:val="0"/>
          <w:marRight w:val="0"/>
          <w:marTop w:val="0"/>
          <w:marBottom w:val="0"/>
          <w:divBdr>
            <w:top w:val="single" w:sz="2" w:space="0" w:color="auto"/>
            <w:left w:val="single" w:sz="2" w:space="0" w:color="auto"/>
            <w:bottom w:val="single" w:sz="2" w:space="0" w:color="auto"/>
            <w:right w:val="single" w:sz="2" w:space="0" w:color="auto"/>
          </w:divBdr>
          <w:divsChild>
            <w:div w:id="1014113619">
              <w:marLeft w:val="0"/>
              <w:marRight w:val="0"/>
              <w:marTop w:val="0"/>
              <w:marBottom w:val="0"/>
              <w:divBdr>
                <w:top w:val="single" w:sz="2" w:space="0" w:color="auto"/>
                <w:left w:val="single" w:sz="2" w:space="0" w:color="auto"/>
                <w:bottom w:val="single" w:sz="2" w:space="0" w:color="auto"/>
                <w:right w:val="single" w:sz="2" w:space="0" w:color="auto"/>
              </w:divBdr>
              <w:divsChild>
                <w:div w:id="48698401">
                  <w:marLeft w:val="0"/>
                  <w:marRight w:val="0"/>
                  <w:marTop w:val="0"/>
                  <w:marBottom w:val="0"/>
                  <w:divBdr>
                    <w:top w:val="single" w:sz="2" w:space="0" w:color="auto"/>
                    <w:left w:val="single" w:sz="2" w:space="0" w:color="auto"/>
                    <w:bottom w:val="single" w:sz="2" w:space="0" w:color="auto"/>
                    <w:right w:val="single" w:sz="2" w:space="0" w:color="auto"/>
                  </w:divBdr>
                  <w:divsChild>
                    <w:div w:id="640620520">
                      <w:marLeft w:val="0"/>
                      <w:marRight w:val="0"/>
                      <w:marTop w:val="0"/>
                      <w:marBottom w:val="0"/>
                      <w:divBdr>
                        <w:top w:val="single" w:sz="2" w:space="0" w:color="auto"/>
                        <w:left w:val="single" w:sz="2" w:space="0" w:color="auto"/>
                        <w:bottom w:val="single" w:sz="2" w:space="0" w:color="auto"/>
                        <w:right w:val="single" w:sz="2" w:space="0" w:color="auto"/>
                      </w:divBdr>
                      <w:divsChild>
                        <w:div w:id="387075749">
                          <w:marLeft w:val="0"/>
                          <w:marRight w:val="0"/>
                          <w:marTop w:val="0"/>
                          <w:marBottom w:val="0"/>
                          <w:divBdr>
                            <w:top w:val="single" w:sz="2" w:space="0" w:color="auto"/>
                            <w:left w:val="single" w:sz="2" w:space="0" w:color="auto"/>
                            <w:bottom w:val="single" w:sz="2" w:space="0" w:color="auto"/>
                            <w:right w:val="single" w:sz="2" w:space="0" w:color="auto"/>
                          </w:divBdr>
                          <w:divsChild>
                            <w:div w:id="12651923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5466554">
                      <w:marLeft w:val="0"/>
                      <w:marRight w:val="0"/>
                      <w:marTop w:val="0"/>
                      <w:marBottom w:val="0"/>
                      <w:divBdr>
                        <w:top w:val="single" w:sz="2" w:space="0" w:color="auto"/>
                        <w:left w:val="single" w:sz="2" w:space="0" w:color="auto"/>
                        <w:bottom w:val="single" w:sz="2" w:space="0" w:color="auto"/>
                        <w:right w:val="single" w:sz="2" w:space="0" w:color="auto"/>
                      </w:divBdr>
                      <w:divsChild>
                        <w:div w:id="576130474">
                          <w:marLeft w:val="0"/>
                          <w:marRight w:val="0"/>
                          <w:marTop w:val="0"/>
                          <w:marBottom w:val="0"/>
                          <w:divBdr>
                            <w:top w:val="single" w:sz="2" w:space="0" w:color="auto"/>
                            <w:left w:val="single" w:sz="2" w:space="0" w:color="auto"/>
                            <w:bottom w:val="single" w:sz="2" w:space="0" w:color="auto"/>
                            <w:right w:val="single" w:sz="2" w:space="0" w:color="auto"/>
                          </w:divBdr>
                          <w:divsChild>
                            <w:div w:id="1985622454">
                              <w:marLeft w:val="0"/>
                              <w:marRight w:val="0"/>
                              <w:marTop w:val="0"/>
                              <w:marBottom w:val="0"/>
                              <w:divBdr>
                                <w:top w:val="single" w:sz="2" w:space="0" w:color="auto"/>
                                <w:left w:val="single" w:sz="2" w:space="0" w:color="auto"/>
                                <w:bottom w:val="single" w:sz="2" w:space="0" w:color="auto"/>
                                <w:right w:val="single" w:sz="2" w:space="0" w:color="auto"/>
                              </w:divBdr>
                              <w:divsChild>
                                <w:div w:id="10289894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2002200065">
          <w:marLeft w:val="0"/>
          <w:marRight w:val="0"/>
          <w:marTop w:val="0"/>
          <w:marBottom w:val="0"/>
          <w:divBdr>
            <w:top w:val="single" w:sz="2" w:space="0" w:color="auto"/>
            <w:left w:val="single" w:sz="2" w:space="0" w:color="auto"/>
            <w:bottom w:val="single" w:sz="2" w:space="0" w:color="auto"/>
            <w:right w:val="single" w:sz="2" w:space="0" w:color="auto"/>
          </w:divBdr>
          <w:divsChild>
            <w:div w:id="237592806">
              <w:marLeft w:val="0"/>
              <w:marRight w:val="0"/>
              <w:marTop w:val="0"/>
              <w:marBottom w:val="0"/>
              <w:divBdr>
                <w:top w:val="single" w:sz="2" w:space="0" w:color="auto"/>
                <w:left w:val="single" w:sz="2" w:space="0" w:color="auto"/>
                <w:bottom w:val="single" w:sz="2" w:space="0" w:color="auto"/>
                <w:right w:val="single" w:sz="2" w:space="0" w:color="auto"/>
              </w:divBdr>
              <w:divsChild>
                <w:div w:id="5297292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9073514">
      <w:bodyDiv w:val="1"/>
      <w:marLeft w:val="0"/>
      <w:marRight w:val="0"/>
      <w:marTop w:val="0"/>
      <w:marBottom w:val="0"/>
      <w:divBdr>
        <w:top w:val="none" w:sz="0" w:space="0" w:color="auto"/>
        <w:left w:val="none" w:sz="0" w:space="0" w:color="auto"/>
        <w:bottom w:val="none" w:sz="0" w:space="0" w:color="auto"/>
        <w:right w:val="none" w:sz="0" w:space="0" w:color="auto"/>
      </w:divBdr>
    </w:div>
    <w:div w:id="218169879">
      <w:bodyDiv w:val="1"/>
      <w:marLeft w:val="0"/>
      <w:marRight w:val="0"/>
      <w:marTop w:val="0"/>
      <w:marBottom w:val="0"/>
      <w:divBdr>
        <w:top w:val="none" w:sz="0" w:space="0" w:color="auto"/>
        <w:left w:val="none" w:sz="0" w:space="0" w:color="auto"/>
        <w:bottom w:val="none" w:sz="0" w:space="0" w:color="auto"/>
        <w:right w:val="none" w:sz="0" w:space="0" w:color="auto"/>
      </w:divBdr>
      <w:divsChild>
        <w:div w:id="1657997299">
          <w:marLeft w:val="0"/>
          <w:marRight w:val="0"/>
          <w:marTop w:val="0"/>
          <w:marBottom w:val="0"/>
          <w:divBdr>
            <w:top w:val="none" w:sz="0" w:space="0" w:color="auto"/>
            <w:left w:val="none" w:sz="0" w:space="0" w:color="auto"/>
            <w:bottom w:val="none" w:sz="0" w:space="0" w:color="auto"/>
            <w:right w:val="none" w:sz="0" w:space="0" w:color="auto"/>
          </w:divBdr>
          <w:divsChild>
            <w:div w:id="884560518">
              <w:marLeft w:val="0"/>
              <w:marRight w:val="0"/>
              <w:marTop w:val="0"/>
              <w:marBottom w:val="0"/>
              <w:divBdr>
                <w:top w:val="none" w:sz="0" w:space="0" w:color="auto"/>
                <w:left w:val="none" w:sz="0" w:space="0" w:color="auto"/>
                <w:bottom w:val="none" w:sz="0" w:space="0" w:color="auto"/>
                <w:right w:val="none" w:sz="0" w:space="0" w:color="auto"/>
              </w:divBdr>
              <w:divsChild>
                <w:div w:id="1125540789">
                  <w:marLeft w:val="0"/>
                  <w:marRight w:val="0"/>
                  <w:marTop w:val="0"/>
                  <w:marBottom w:val="0"/>
                  <w:divBdr>
                    <w:top w:val="none" w:sz="0" w:space="0" w:color="auto"/>
                    <w:left w:val="none" w:sz="0" w:space="0" w:color="auto"/>
                    <w:bottom w:val="none" w:sz="0" w:space="0" w:color="auto"/>
                    <w:right w:val="none" w:sz="0" w:space="0" w:color="auto"/>
                  </w:divBdr>
                  <w:divsChild>
                    <w:div w:id="889808708">
                      <w:marLeft w:val="0"/>
                      <w:marRight w:val="0"/>
                      <w:marTop w:val="0"/>
                      <w:marBottom w:val="0"/>
                      <w:divBdr>
                        <w:top w:val="none" w:sz="0" w:space="0" w:color="auto"/>
                        <w:left w:val="none" w:sz="0" w:space="0" w:color="auto"/>
                        <w:bottom w:val="none" w:sz="0" w:space="0" w:color="auto"/>
                        <w:right w:val="none" w:sz="0" w:space="0" w:color="auto"/>
                      </w:divBdr>
                      <w:divsChild>
                        <w:div w:id="554513168">
                          <w:marLeft w:val="0"/>
                          <w:marRight w:val="0"/>
                          <w:marTop w:val="0"/>
                          <w:marBottom w:val="0"/>
                          <w:divBdr>
                            <w:top w:val="none" w:sz="0" w:space="0" w:color="auto"/>
                            <w:left w:val="none" w:sz="0" w:space="0" w:color="auto"/>
                            <w:bottom w:val="none" w:sz="0" w:space="0" w:color="auto"/>
                            <w:right w:val="none" w:sz="0" w:space="0" w:color="auto"/>
                          </w:divBdr>
                          <w:divsChild>
                            <w:div w:id="1820338687">
                              <w:marLeft w:val="0"/>
                              <w:marRight w:val="0"/>
                              <w:marTop w:val="0"/>
                              <w:marBottom w:val="0"/>
                              <w:divBdr>
                                <w:top w:val="none" w:sz="0" w:space="0" w:color="auto"/>
                                <w:left w:val="none" w:sz="0" w:space="0" w:color="auto"/>
                                <w:bottom w:val="none" w:sz="0" w:space="0" w:color="auto"/>
                                <w:right w:val="none" w:sz="0" w:space="0" w:color="auto"/>
                              </w:divBdr>
                              <w:divsChild>
                                <w:div w:id="14535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59934">
                          <w:marLeft w:val="0"/>
                          <w:marRight w:val="0"/>
                          <w:marTop w:val="0"/>
                          <w:marBottom w:val="0"/>
                          <w:divBdr>
                            <w:top w:val="none" w:sz="0" w:space="0" w:color="auto"/>
                            <w:left w:val="none" w:sz="0" w:space="0" w:color="auto"/>
                            <w:bottom w:val="none" w:sz="0" w:space="0" w:color="auto"/>
                            <w:right w:val="none" w:sz="0" w:space="0" w:color="auto"/>
                          </w:divBdr>
                          <w:divsChild>
                            <w:div w:id="885532590">
                              <w:marLeft w:val="0"/>
                              <w:marRight w:val="0"/>
                              <w:marTop w:val="0"/>
                              <w:marBottom w:val="0"/>
                              <w:divBdr>
                                <w:top w:val="none" w:sz="0" w:space="0" w:color="auto"/>
                                <w:left w:val="none" w:sz="0" w:space="0" w:color="auto"/>
                                <w:bottom w:val="none" w:sz="0" w:space="0" w:color="auto"/>
                                <w:right w:val="none" w:sz="0" w:space="0" w:color="auto"/>
                              </w:divBdr>
                              <w:divsChild>
                                <w:div w:id="1488092050">
                                  <w:marLeft w:val="0"/>
                                  <w:marRight w:val="0"/>
                                  <w:marTop w:val="0"/>
                                  <w:marBottom w:val="0"/>
                                  <w:divBdr>
                                    <w:top w:val="none" w:sz="0" w:space="0" w:color="auto"/>
                                    <w:left w:val="none" w:sz="0" w:space="0" w:color="auto"/>
                                    <w:bottom w:val="none" w:sz="0" w:space="0" w:color="auto"/>
                                    <w:right w:val="none" w:sz="0" w:space="0" w:color="auto"/>
                                  </w:divBdr>
                                  <w:divsChild>
                                    <w:div w:id="201441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386373">
              <w:marLeft w:val="0"/>
              <w:marRight w:val="0"/>
              <w:marTop w:val="0"/>
              <w:marBottom w:val="0"/>
              <w:divBdr>
                <w:top w:val="none" w:sz="0" w:space="0" w:color="auto"/>
                <w:left w:val="none" w:sz="0" w:space="0" w:color="auto"/>
                <w:bottom w:val="none" w:sz="0" w:space="0" w:color="auto"/>
                <w:right w:val="none" w:sz="0" w:space="0" w:color="auto"/>
              </w:divBdr>
              <w:divsChild>
                <w:div w:id="379400158">
                  <w:marLeft w:val="0"/>
                  <w:marRight w:val="0"/>
                  <w:marTop w:val="0"/>
                  <w:marBottom w:val="0"/>
                  <w:divBdr>
                    <w:top w:val="none" w:sz="0" w:space="0" w:color="auto"/>
                    <w:left w:val="none" w:sz="0" w:space="0" w:color="auto"/>
                    <w:bottom w:val="none" w:sz="0" w:space="0" w:color="auto"/>
                    <w:right w:val="none" w:sz="0" w:space="0" w:color="auto"/>
                  </w:divBdr>
                  <w:divsChild>
                    <w:div w:id="20343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262809">
      <w:bodyDiv w:val="1"/>
      <w:marLeft w:val="0"/>
      <w:marRight w:val="0"/>
      <w:marTop w:val="0"/>
      <w:marBottom w:val="0"/>
      <w:divBdr>
        <w:top w:val="none" w:sz="0" w:space="0" w:color="auto"/>
        <w:left w:val="none" w:sz="0" w:space="0" w:color="auto"/>
        <w:bottom w:val="none" w:sz="0" w:space="0" w:color="auto"/>
        <w:right w:val="none" w:sz="0" w:space="0" w:color="auto"/>
      </w:divBdr>
      <w:divsChild>
        <w:div w:id="437987465">
          <w:marLeft w:val="0"/>
          <w:marRight w:val="0"/>
          <w:marTop w:val="0"/>
          <w:marBottom w:val="0"/>
          <w:divBdr>
            <w:top w:val="none" w:sz="0" w:space="0" w:color="auto"/>
            <w:left w:val="none" w:sz="0" w:space="0" w:color="auto"/>
            <w:bottom w:val="none" w:sz="0" w:space="0" w:color="auto"/>
            <w:right w:val="none" w:sz="0" w:space="0" w:color="auto"/>
          </w:divBdr>
          <w:divsChild>
            <w:div w:id="1981760199">
              <w:marLeft w:val="0"/>
              <w:marRight w:val="0"/>
              <w:marTop w:val="0"/>
              <w:marBottom w:val="0"/>
              <w:divBdr>
                <w:top w:val="none" w:sz="0" w:space="0" w:color="auto"/>
                <w:left w:val="none" w:sz="0" w:space="0" w:color="auto"/>
                <w:bottom w:val="none" w:sz="0" w:space="0" w:color="auto"/>
                <w:right w:val="none" w:sz="0" w:space="0" w:color="auto"/>
              </w:divBdr>
              <w:divsChild>
                <w:div w:id="414859278">
                  <w:marLeft w:val="0"/>
                  <w:marRight w:val="0"/>
                  <w:marTop w:val="0"/>
                  <w:marBottom w:val="0"/>
                  <w:divBdr>
                    <w:top w:val="none" w:sz="0" w:space="0" w:color="auto"/>
                    <w:left w:val="none" w:sz="0" w:space="0" w:color="auto"/>
                    <w:bottom w:val="none" w:sz="0" w:space="0" w:color="auto"/>
                    <w:right w:val="none" w:sz="0" w:space="0" w:color="auto"/>
                  </w:divBdr>
                  <w:divsChild>
                    <w:div w:id="1826818579">
                      <w:marLeft w:val="0"/>
                      <w:marRight w:val="0"/>
                      <w:marTop w:val="0"/>
                      <w:marBottom w:val="0"/>
                      <w:divBdr>
                        <w:top w:val="none" w:sz="0" w:space="0" w:color="auto"/>
                        <w:left w:val="none" w:sz="0" w:space="0" w:color="auto"/>
                        <w:bottom w:val="none" w:sz="0" w:space="0" w:color="auto"/>
                        <w:right w:val="none" w:sz="0" w:space="0" w:color="auto"/>
                      </w:divBdr>
                      <w:divsChild>
                        <w:div w:id="1497839605">
                          <w:marLeft w:val="0"/>
                          <w:marRight w:val="0"/>
                          <w:marTop w:val="0"/>
                          <w:marBottom w:val="0"/>
                          <w:divBdr>
                            <w:top w:val="none" w:sz="0" w:space="0" w:color="auto"/>
                            <w:left w:val="none" w:sz="0" w:space="0" w:color="auto"/>
                            <w:bottom w:val="none" w:sz="0" w:space="0" w:color="auto"/>
                            <w:right w:val="none" w:sz="0" w:space="0" w:color="auto"/>
                          </w:divBdr>
                          <w:divsChild>
                            <w:div w:id="1290163475">
                              <w:marLeft w:val="0"/>
                              <w:marRight w:val="0"/>
                              <w:marTop w:val="0"/>
                              <w:marBottom w:val="0"/>
                              <w:divBdr>
                                <w:top w:val="none" w:sz="0" w:space="0" w:color="auto"/>
                                <w:left w:val="none" w:sz="0" w:space="0" w:color="auto"/>
                                <w:bottom w:val="none" w:sz="0" w:space="0" w:color="auto"/>
                                <w:right w:val="none" w:sz="0" w:space="0" w:color="auto"/>
                              </w:divBdr>
                              <w:divsChild>
                                <w:div w:id="11504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0713">
                          <w:marLeft w:val="0"/>
                          <w:marRight w:val="0"/>
                          <w:marTop w:val="0"/>
                          <w:marBottom w:val="0"/>
                          <w:divBdr>
                            <w:top w:val="none" w:sz="0" w:space="0" w:color="auto"/>
                            <w:left w:val="none" w:sz="0" w:space="0" w:color="auto"/>
                            <w:bottom w:val="none" w:sz="0" w:space="0" w:color="auto"/>
                            <w:right w:val="none" w:sz="0" w:space="0" w:color="auto"/>
                          </w:divBdr>
                          <w:divsChild>
                            <w:div w:id="1834644052">
                              <w:marLeft w:val="0"/>
                              <w:marRight w:val="0"/>
                              <w:marTop w:val="0"/>
                              <w:marBottom w:val="0"/>
                              <w:divBdr>
                                <w:top w:val="none" w:sz="0" w:space="0" w:color="auto"/>
                                <w:left w:val="none" w:sz="0" w:space="0" w:color="auto"/>
                                <w:bottom w:val="none" w:sz="0" w:space="0" w:color="auto"/>
                                <w:right w:val="none" w:sz="0" w:space="0" w:color="auto"/>
                              </w:divBdr>
                              <w:divsChild>
                                <w:div w:id="11347103">
                                  <w:marLeft w:val="0"/>
                                  <w:marRight w:val="0"/>
                                  <w:marTop w:val="0"/>
                                  <w:marBottom w:val="0"/>
                                  <w:divBdr>
                                    <w:top w:val="none" w:sz="0" w:space="0" w:color="auto"/>
                                    <w:left w:val="none" w:sz="0" w:space="0" w:color="auto"/>
                                    <w:bottom w:val="none" w:sz="0" w:space="0" w:color="auto"/>
                                    <w:right w:val="none" w:sz="0" w:space="0" w:color="auto"/>
                                  </w:divBdr>
                                  <w:divsChild>
                                    <w:div w:id="1010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726924">
              <w:marLeft w:val="0"/>
              <w:marRight w:val="0"/>
              <w:marTop w:val="0"/>
              <w:marBottom w:val="0"/>
              <w:divBdr>
                <w:top w:val="none" w:sz="0" w:space="0" w:color="auto"/>
                <w:left w:val="none" w:sz="0" w:space="0" w:color="auto"/>
                <w:bottom w:val="none" w:sz="0" w:space="0" w:color="auto"/>
                <w:right w:val="none" w:sz="0" w:space="0" w:color="auto"/>
              </w:divBdr>
              <w:divsChild>
                <w:div w:id="464006841">
                  <w:marLeft w:val="0"/>
                  <w:marRight w:val="0"/>
                  <w:marTop w:val="0"/>
                  <w:marBottom w:val="0"/>
                  <w:divBdr>
                    <w:top w:val="none" w:sz="0" w:space="0" w:color="auto"/>
                    <w:left w:val="none" w:sz="0" w:space="0" w:color="auto"/>
                    <w:bottom w:val="none" w:sz="0" w:space="0" w:color="auto"/>
                    <w:right w:val="none" w:sz="0" w:space="0" w:color="auto"/>
                  </w:divBdr>
                  <w:divsChild>
                    <w:div w:id="20018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637620">
      <w:bodyDiv w:val="1"/>
      <w:marLeft w:val="0"/>
      <w:marRight w:val="0"/>
      <w:marTop w:val="0"/>
      <w:marBottom w:val="0"/>
      <w:divBdr>
        <w:top w:val="none" w:sz="0" w:space="0" w:color="auto"/>
        <w:left w:val="none" w:sz="0" w:space="0" w:color="auto"/>
        <w:bottom w:val="none" w:sz="0" w:space="0" w:color="auto"/>
        <w:right w:val="none" w:sz="0" w:space="0" w:color="auto"/>
      </w:divBdr>
      <w:divsChild>
        <w:div w:id="1801804367">
          <w:marLeft w:val="0"/>
          <w:marRight w:val="0"/>
          <w:marTop w:val="0"/>
          <w:marBottom w:val="0"/>
          <w:divBdr>
            <w:top w:val="none" w:sz="0" w:space="0" w:color="auto"/>
            <w:left w:val="none" w:sz="0" w:space="0" w:color="auto"/>
            <w:bottom w:val="none" w:sz="0" w:space="0" w:color="auto"/>
            <w:right w:val="none" w:sz="0" w:space="0" w:color="auto"/>
          </w:divBdr>
          <w:divsChild>
            <w:div w:id="1338267476">
              <w:marLeft w:val="0"/>
              <w:marRight w:val="0"/>
              <w:marTop w:val="0"/>
              <w:marBottom w:val="0"/>
              <w:divBdr>
                <w:top w:val="none" w:sz="0" w:space="0" w:color="auto"/>
                <w:left w:val="none" w:sz="0" w:space="0" w:color="auto"/>
                <w:bottom w:val="none" w:sz="0" w:space="0" w:color="auto"/>
                <w:right w:val="none" w:sz="0" w:space="0" w:color="auto"/>
              </w:divBdr>
              <w:divsChild>
                <w:div w:id="1661956089">
                  <w:marLeft w:val="0"/>
                  <w:marRight w:val="0"/>
                  <w:marTop w:val="0"/>
                  <w:marBottom w:val="0"/>
                  <w:divBdr>
                    <w:top w:val="none" w:sz="0" w:space="0" w:color="auto"/>
                    <w:left w:val="none" w:sz="0" w:space="0" w:color="auto"/>
                    <w:bottom w:val="none" w:sz="0" w:space="0" w:color="auto"/>
                    <w:right w:val="none" w:sz="0" w:space="0" w:color="auto"/>
                  </w:divBdr>
                  <w:divsChild>
                    <w:div w:id="1734041112">
                      <w:marLeft w:val="0"/>
                      <w:marRight w:val="0"/>
                      <w:marTop w:val="0"/>
                      <w:marBottom w:val="0"/>
                      <w:divBdr>
                        <w:top w:val="none" w:sz="0" w:space="0" w:color="auto"/>
                        <w:left w:val="none" w:sz="0" w:space="0" w:color="auto"/>
                        <w:bottom w:val="none" w:sz="0" w:space="0" w:color="auto"/>
                        <w:right w:val="none" w:sz="0" w:space="0" w:color="auto"/>
                      </w:divBdr>
                      <w:divsChild>
                        <w:div w:id="1701275004">
                          <w:marLeft w:val="0"/>
                          <w:marRight w:val="0"/>
                          <w:marTop w:val="0"/>
                          <w:marBottom w:val="0"/>
                          <w:divBdr>
                            <w:top w:val="none" w:sz="0" w:space="0" w:color="auto"/>
                            <w:left w:val="none" w:sz="0" w:space="0" w:color="auto"/>
                            <w:bottom w:val="none" w:sz="0" w:space="0" w:color="auto"/>
                            <w:right w:val="none" w:sz="0" w:space="0" w:color="auto"/>
                          </w:divBdr>
                          <w:divsChild>
                            <w:div w:id="1251502640">
                              <w:marLeft w:val="0"/>
                              <w:marRight w:val="0"/>
                              <w:marTop w:val="0"/>
                              <w:marBottom w:val="0"/>
                              <w:divBdr>
                                <w:top w:val="none" w:sz="0" w:space="0" w:color="auto"/>
                                <w:left w:val="none" w:sz="0" w:space="0" w:color="auto"/>
                                <w:bottom w:val="none" w:sz="0" w:space="0" w:color="auto"/>
                                <w:right w:val="none" w:sz="0" w:space="0" w:color="auto"/>
                              </w:divBdr>
                              <w:divsChild>
                                <w:div w:id="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72313">
                          <w:marLeft w:val="0"/>
                          <w:marRight w:val="0"/>
                          <w:marTop w:val="0"/>
                          <w:marBottom w:val="0"/>
                          <w:divBdr>
                            <w:top w:val="none" w:sz="0" w:space="0" w:color="auto"/>
                            <w:left w:val="none" w:sz="0" w:space="0" w:color="auto"/>
                            <w:bottom w:val="none" w:sz="0" w:space="0" w:color="auto"/>
                            <w:right w:val="none" w:sz="0" w:space="0" w:color="auto"/>
                          </w:divBdr>
                          <w:divsChild>
                            <w:div w:id="1557662036">
                              <w:marLeft w:val="0"/>
                              <w:marRight w:val="0"/>
                              <w:marTop w:val="0"/>
                              <w:marBottom w:val="0"/>
                              <w:divBdr>
                                <w:top w:val="none" w:sz="0" w:space="0" w:color="auto"/>
                                <w:left w:val="none" w:sz="0" w:space="0" w:color="auto"/>
                                <w:bottom w:val="none" w:sz="0" w:space="0" w:color="auto"/>
                                <w:right w:val="none" w:sz="0" w:space="0" w:color="auto"/>
                              </w:divBdr>
                              <w:divsChild>
                                <w:div w:id="1628506358">
                                  <w:marLeft w:val="0"/>
                                  <w:marRight w:val="0"/>
                                  <w:marTop w:val="0"/>
                                  <w:marBottom w:val="0"/>
                                  <w:divBdr>
                                    <w:top w:val="none" w:sz="0" w:space="0" w:color="auto"/>
                                    <w:left w:val="none" w:sz="0" w:space="0" w:color="auto"/>
                                    <w:bottom w:val="none" w:sz="0" w:space="0" w:color="auto"/>
                                    <w:right w:val="none" w:sz="0" w:space="0" w:color="auto"/>
                                  </w:divBdr>
                                  <w:divsChild>
                                    <w:div w:id="18921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014552">
              <w:marLeft w:val="0"/>
              <w:marRight w:val="0"/>
              <w:marTop w:val="0"/>
              <w:marBottom w:val="0"/>
              <w:divBdr>
                <w:top w:val="none" w:sz="0" w:space="0" w:color="auto"/>
                <w:left w:val="none" w:sz="0" w:space="0" w:color="auto"/>
                <w:bottom w:val="none" w:sz="0" w:space="0" w:color="auto"/>
                <w:right w:val="none" w:sz="0" w:space="0" w:color="auto"/>
              </w:divBdr>
              <w:divsChild>
                <w:div w:id="1647662117">
                  <w:marLeft w:val="0"/>
                  <w:marRight w:val="0"/>
                  <w:marTop w:val="0"/>
                  <w:marBottom w:val="0"/>
                  <w:divBdr>
                    <w:top w:val="none" w:sz="0" w:space="0" w:color="auto"/>
                    <w:left w:val="none" w:sz="0" w:space="0" w:color="auto"/>
                    <w:bottom w:val="none" w:sz="0" w:space="0" w:color="auto"/>
                    <w:right w:val="none" w:sz="0" w:space="0" w:color="auto"/>
                  </w:divBdr>
                  <w:divsChild>
                    <w:div w:id="17012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922676">
      <w:bodyDiv w:val="1"/>
      <w:marLeft w:val="0"/>
      <w:marRight w:val="0"/>
      <w:marTop w:val="0"/>
      <w:marBottom w:val="0"/>
      <w:divBdr>
        <w:top w:val="none" w:sz="0" w:space="0" w:color="auto"/>
        <w:left w:val="none" w:sz="0" w:space="0" w:color="auto"/>
        <w:bottom w:val="none" w:sz="0" w:space="0" w:color="auto"/>
        <w:right w:val="none" w:sz="0" w:space="0" w:color="auto"/>
      </w:divBdr>
    </w:div>
    <w:div w:id="481892918">
      <w:bodyDiv w:val="1"/>
      <w:marLeft w:val="0"/>
      <w:marRight w:val="0"/>
      <w:marTop w:val="0"/>
      <w:marBottom w:val="0"/>
      <w:divBdr>
        <w:top w:val="none" w:sz="0" w:space="0" w:color="auto"/>
        <w:left w:val="none" w:sz="0" w:space="0" w:color="auto"/>
        <w:bottom w:val="none" w:sz="0" w:space="0" w:color="auto"/>
        <w:right w:val="none" w:sz="0" w:space="0" w:color="auto"/>
      </w:divBdr>
      <w:divsChild>
        <w:div w:id="730272283">
          <w:marLeft w:val="0"/>
          <w:marRight w:val="0"/>
          <w:marTop w:val="0"/>
          <w:marBottom w:val="0"/>
          <w:divBdr>
            <w:top w:val="none" w:sz="0" w:space="0" w:color="auto"/>
            <w:left w:val="none" w:sz="0" w:space="0" w:color="auto"/>
            <w:bottom w:val="none" w:sz="0" w:space="0" w:color="auto"/>
            <w:right w:val="none" w:sz="0" w:space="0" w:color="auto"/>
          </w:divBdr>
          <w:divsChild>
            <w:div w:id="1974678708">
              <w:marLeft w:val="0"/>
              <w:marRight w:val="0"/>
              <w:marTop w:val="0"/>
              <w:marBottom w:val="0"/>
              <w:divBdr>
                <w:top w:val="none" w:sz="0" w:space="0" w:color="auto"/>
                <w:left w:val="none" w:sz="0" w:space="0" w:color="auto"/>
                <w:bottom w:val="none" w:sz="0" w:space="0" w:color="auto"/>
                <w:right w:val="none" w:sz="0" w:space="0" w:color="auto"/>
              </w:divBdr>
              <w:divsChild>
                <w:div w:id="337002784">
                  <w:marLeft w:val="0"/>
                  <w:marRight w:val="0"/>
                  <w:marTop w:val="0"/>
                  <w:marBottom w:val="0"/>
                  <w:divBdr>
                    <w:top w:val="none" w:sz="0" w:space="0" w:color="auto"/>
                    <w:left w:val="none" w:sz="0" w:space="0" w:color="auto"/>
                    <w:bottom w:val="none" w:sz="0" w:space="0" w:color="auto"/>
                    <w:right w:val="none" w:sz="0" w:space="0" w:color="auto"/>
                  </w:divBdr>
                  <w:divsChild>
                    <w:div w:id="184758262">
                      <w:marLeft w:val="0"/>
                      <w:marRight w:val="0"/>
                      <w:marTop w:val="0"/>
                      <w:marBottom w:val="0"/>
                      <w:divBdr>
                        <w:top w:val="none" w:sz="0" w:space="0" w:color="auto"/>
                        <w:left w:val="none" w:sz="0" w:space="0" w:color="auto"/>
                        <w:bottom w:val="none" w:sz="0" w:space="0" w:color="auto"/>
                        <w:right w:val="none" w:sz="0" w:space="0" w:color="auto"/>
                      </w:divBdr>
                      <w:divsChild>
                        <w:div w:id="2115048901">
                          <w:marLeft w:val="0"/>
                          <w:marRight w:val="0"/>
                          <w:marTop w:val="0"/>
                          <w:marBottom w:val="0"/>
                          <w:divBdr>
                            <w:top w:val="none" w:sz="0" w:space="0" w:color="auto"/>
                            <w:left w:val="none" w:sz="0" w:space="0" w:color="auto"/>
                            <w:bottom w:val="none" w:sz="0" w:space="0" w:color="auto"/>
                            <w:right w:val="none" w:sz="0" w:space="0" w:color="auto"/>
                          </w:divBdr>
                          <w:divsChild>
                            <w:div w:id="1465660469">
                              <w:marLeft w:val="0"/>
                              <w:marRight w:val="0"/>
                              <w:marTop w:val="0"/>
                              <w:marBottom w:val="0"/>
                              <w:divBdr>
                                <w:top w:val="none" w:sz="0" w:space="0" w:color="auto"/>
                                <w:left w:val="none" w:sz="0" w:space="0" w:color="auto"/>
                                <w:bottom w:val="none" w:sz="0" w:space="0" w:color="auto"/>
                                <w:right w:val="none" w:sz="0" w:space="0" w:color="auto"/>
                              </w:divBdr>
                              <w:divsChild>
                                <w:div w:id="119796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2950">
                          <w:marLeft w:val="0"/>
                          <w:marRight w:val="0"/>
                          <w:marTop w:val="0"/>
                          <w:marBottom w:val="0"/>
                          <w:divBdr>
                            <w:top w:val="none" w:sz="0" w:space="0" w:color="auto"/>
                            <w:left w:val="none" w:sz="0" w:space="0" w:color="auto"/>
                            <w:bottom w:val="none" w:sz="0" w:space="0" w:color="auto"/>
                            <w:right w:val="none" w:sz="0" w:space="0" w:color="auto"/>
                          </w:divBdr>
                          <w:divsChild>
                            <w:div w:id="1956987156">
                              <w:marLeft w:val="0"/>
                              <w:marRight w:val="0"/>
                              <w:marTop w:val="0"/>
                              <w:marBottom w:val="0"/>
                              <w:divBdr>
                                <w:top w:val="none" w:sz="0" w:space="0" w:color="auto"/>
                                <w:left w:val="none" w:sz="0" w:space="0" w:color="auto"/>
                                <w:bottom w:val="none" w:sz="0" w:space="0" w:color="auto"/>
                                <w:right w:val="none" w:sz="0" w:space="0" w:color="auto"/>
                              </w:divBdr>
                              <w:divsChild>
                                <w:div w:id="1080249312">
                                  <w:marLeft w:val="0"/>
                                  <w:marRight w:val="0"/>
                                  <w:marTop w:val="0"/>
                                  <w:marBottom w:val="0"/>
                                  <w:divBdr>
                                    <w:top w:val="none" w:sz="0" w:space="0" w:color="auto"/>
                                    <w:left w:val="none" w:sz="0" w:space="0" w:color="auto"/>
                                    <w:bottom w:val="none" w:sz="0" w:space="0" w:color="auto"/>
                                    <w:right w:val="none" w:sz="0" w:space="0" w:color="auto"/>
                                  </w:divBdr>
                                  <w:divsChild>
                                    <w:div w:id="9285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784858">
              <w:marLeft w:val="0"/>
              <w:marRight w:val="0"/>
              <w:marTop w:val="0"/>
              <w:marBottom w:val="0"/>
              <w:divBdr>
                <w:top w:val="none" w:sz="0" w:space="0" w:color="auto"/>
                <w:left w:val="none" w:sz="0" w:space="0" w:color="auto"/>
                <w:bottom w:val="none" w:sz="0" w:space="0" w:color="auto"/>
                <w:right w:val="none" w:sz="0" w:space="0" w:color="auto"/>
              </w:divBdr>
              <w:divsChild>
                <w:div w:id="477188654">
                  <w:marLeft w:val="0"/>
                  <w:marRight w:val="0"/>
                  <w:marTop w:val="0"/>
                  <w:marBottom w:val="0"/>
                  <w:divBdr>
                    <w:top w:val="none" w:sz="0" w:space="0" w:color="auto"/>
                    <w:left w:val="none" w:sz="0" w:space="0" w:color="auto"/>
                    <w:bottom w:val="none" w:sz="0" w:space="0" w:color="auto"/>
                    <w:right w:val="none" w:sz="0" w:space="0" w:color="auto"/>
                  </w:divBdr>
                  <w:divsChild>
                    <w:div w:id="191870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161357">
      <w:bodyDiv w:val="1"/>
      <w:marLeft w:val="0"/>
      <w:marRight w:val="0"/>
      <w:marTop w:val="0"/>
      <w:marBottom w:val="0"/>
      <w:divBdr>
        <w:top w:val="none" w:sz="0" w:space="0" w:color="auto"/>
        <w:left w:val="none" w:sz="0" w:space="0" w:color="auto"/>
        <w:bottom w:val="none" w:sz="0" w:space="0" w:color="auto"/>
        <w:right w:val="none" w:sz="0" w:space="0" w:color="auto"/>
      </w:divBdr>
      <w:divsChild>
        <w:div w:id="739712550">
          <w:marLeft w:val="0"/>
          <w:marRight w:val="0"/>
          <w:marTop w:val="0"/>
          <w:marBottom w:val="0"/>
          <w:divBdr>
            <w:top w:val="none" w:sz="0" w:space="0" w:color="auto"/>
            <w:left w:val="none" w:sz="0" w:space="0" w:color="auto"/>
            <w:bottom w:val="none" w:sz="0" w:space="0" w:color="auto"/>
            <w:right w:val="none" w:sz="0" w:space="0" w:color="auto"/>
          </w:divBdr>
          <w:divsChild>
            <w:div w:id="272710983">
              <w:marLeft w:val="0"/>
              <w:marRight w:val="0"/>
              <w:marTop w:val="0"/>
              <w:marBottom w:val="0"/>
              <w:divBdr>
                <w:top w:val="none" w:sz="0" w:space="0" w:color="auto"/>
                <w:left w:val="none" w:sz="0" w:space="0" w:color="auto"/>
                <w:bottom w:val="none" w:sz="0" w:space="0" w:color="auto"/>
                <w:right w:val="none" w:sz="0" w:space="0" w:color="auto"/>
              </w:divBdr>
              <w:divsChild>
                <w:div w:id="995691371">
                  <w:marLeft w:val="0"/>
                  <w:marRight w:val="0"/>
                  <w:marTop w:val="0"/>
                  <w:marBottom w:val="0"/>
                  <w:divBdr>
                    <w:top w:val="none" w:sz="0" w:space="0" w:color="auto"/>
                    <w:left w:val="none" w:sz="0" w:space="0" w:color="auto"/>
                    <w:bottom w:val="none" w:sz="0" w:space="0" w:color="auto"/>
                    <w:right w:val="none" w:sz="0" w:space="0" w:color="auto"/>
                  </w:divBdr>
                  <w:divsChild>
                    <w:div w:id="179900775">
                      <w:marLeft w:val="0"/>
                      <w:marRight w:val="0"/>
                      <w:marTop w:val="0"/>
                      <w:marBottom w:val="0"/>
                      <w:divBdr>
                        <w:top w:val="none" w:sz="0" w:space="0" w:color="auto"/>
                        <w:left w:val="none" w:sz="0" w:space="0" w:color="auto"/>
                        <w:bottom w:val="none" w:sz="0" w:space="0" w:color="auto"/>
                        <w:right w:val="none" w:sz="0" w:space="0" w:color="auto"/>
                      </w:divBdr>
                      <w:divsChild>
                        <w:div w:id="432016678">
                          <w:marLeft w:val="0"/>
                          <w:marRight w:val="0"/>
                          <w:marTop w:val="0"/>
                          <w:marBottom w:val="0"/>
                          <w:divBdr>
                            <w:top w:val="none" w:sz="0" w:space="0" w:color="auto"/>
                            <w:left w:val="none" w:sz="0" w:space="0" w:color="auto"/>
                            <w:bottom w:val="none" w:sz="0" w:space="0" w:color="auto"/>
                            <w:right w:val="none" w:sz="0" w:space="0" w:color="auto"/>
                          </w:divBdr>
                          <w:divsChild>
                            <w:div w:id="2081521276">
                              <w:marLeft w:val="0"/>
                              <w:marRight w:val="0"/>
                              <w:marTop w:val="0"/>
                              <w:marBottom w:val="0"/>
                              <w:divBdr>
                                <w:top w:val="none" w:sz="0" w:space="0" w:color="auto"/>
                                <w:left w:val="none" w:sz="0" w:space="0" w:color="auto"/>
                                <w:bottom w:val="none" w:sz="0" w:space="0" w:color="auto"/>
                                <w:right w:val="none" w:sz="0" w:space="0" w:color="auto"/>
                              </w:divBdr>
                              <w:divsChild>
                                <w:div w:id="181340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
                          <w:marLeft w:val="0"/>
                          <w:marRight w:val="0"/>
                          <w:marTop w:val="0"/>
                          <w:marBottom w:val="0"/>
                          <w:divBdr>
                            <w:top w:val="none" w:sz="0" w:space="0" w:color="auto"/>
                            <w:left w:val="none" w:sz="0" w:space="0" w:color="auto"/>
                            <w:bottom w:val="none" w:sz="0" w:space="0" w:color="auto"/>
                            <w:right w:val="none" w:sz="0" w:space="0" w:color="auto"/>
                          </w:divBdr>
                          <w:divsChild>
                            <w:div w:id="1923759892">
                              <w:marLeft w:val="0"/>
                              <w:marRight w:val="0"/>
                              <w:marTop w:val="0"/>
                              <w:marBottom w:val="0"/>
                              <w:divBdr>
                                <w:top w:val="none" w:sz="0" w:space="0" w:color="auto"/>
                                <w:left w:val="none" w:sz="0" w:space="0" w:color="auto"/>
                                <w:bottom w:val="none" w:sz="0" w:space="0" w:color="auto"/>
                                <w:right w:val="none" w:sz="0" w:space="0" w:color="auto"/>
                              </w:divBdr>
                              <w:divsChild>
                                <w:div w:id="750353963">
                                  <w:marLeft w:val="0"/>
                                  <w:marRight w:val="0"/>
                                  <w:marTop w:val="0"/>
                                  <w:marBottom w:val="0"/>
                                  <w:divBdr>
                                    <w:top w:val="none" w:sz="0" w:space="0" w:color="auto"/>
                                    <w:left w:val="none" w:sz="0" w:space="0" w:color="auto"/>
                                    <w:bottom w:val="none" w:sz="0" w:space="0" w:color="auto"/>
                                    <w:right w:val="none" w:sz="0" w:space="0" w:color="auto"/>
                                  </w:divBdr>
                                  <w:divsChild>
                                    <w:div w:id="361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565680">
              <w:marLeft w:val="0"/>
              <w:marRight w:val="0"/>
              <w:marTop w:val="0"/>
              <w:marBottom w:val="0"/>
              <w:divBdr>
                <w:top w:val="none" w:sz="0" w:space="0" w:color="auto"/>
                <w:left w:val="none" w:sz="0" w:space="0" w:color="auto"/>
                <w:bottom w:val="none" w:sz="0" w:space="0" w:color="auto"/>
                <w:right w:val="none" w:sz="0" w:space="0" w:color="auto"/>
              </w:divBdr>
              <w:divsChild>
                <w:div w:id="1729837919">
                  <w:marLeft w:val="0"/>
                  <w:marRight w:val="0"/>
                  <w:marTop w:val="0"/>
                  <w:marBottom w:val="0"/>
                  <w:divBdr>
                    <w:top w:val="none" w:sz="0" w:space="0" w:color="auto"/>
                    <w:left w:val="none" w:sz="0" w:space="0" w:color="auto"/>
                    <w:bottom w:val="none" w:sz="0" w:space="0" w:color="auto"/>
                    <w:right w:val="none" w:sz="0" w:space="0" w:color="auto"/>
                  </w:divBdr>
                  <w:divsChild>
                    <w:div w:id="156009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60445680">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900168396">
      <w:bodyDiv w:val="1"/>
      <w:marLeft w:val="0"/>
      <w:marRight w:val="0"/>
      <w:marTop w:val="0"/>
      <w:marBottom w:val="0"/>
      <w:divBdr>
        <w:top w:val="none" w:sz="0" w:space="0" w:color="auto"/>
        <w:left w:val="none" w:sz="0" w:space="0" w:color="auto"/>
        <w:bottom w:val="none" w:sz="0" w:space="0" w:color="auto"/>
        <w:right w:val="none" w:sz="0" w:space="0" w:color="auto"/>
      </w:divBdr>
      <w:divsChild>
        <w:div w:id="13653925">
          <w:marLeft w:val="0"/>
          <w:marRight w:val="0"/>
          <w:marTop w:val="0"/>
          <w:marBottom w:val="0"/>
          <w:divBdr>
            <w:top w:val="single" w:sz="2" w:space="0" w:color="auto"/>
            <w:left w:val="single" w:sz="2" w:space="0" w:color="auto"/>
            <w:bottom w:val="single" w:sz="2" w:space="0" w:color="auto"/>
            <w:right w:val="single" w:sz="2" w:space="0" w:color="auto"/>
          </w:divBdr>
          <w:divsChild>
            <w:div w:id="1775443466">
              <w:marLeft w:val="0"/>
              <w:marRight w:val="0"/>
              <w:marTop w:val="0"/>
              <w:marBottom w:val="0"/>
              <w:divBdr>
                <w:top w:val="single" w:sz="2" w:space="0" w:color="auto"/>
                <w:left w:val="single" w:sz="2" w:space="0" w:color="auto"/>
                <w:bottom w:val="single" w:sz="2" w:space="0" w:color="auto"/>
                <w:right w:val="single" w:sz="2" w:space="0" w:color="auto"/>
              </w:divBdr>
              <w:divsChild>
                <w:div w:id="1933321708">
                  <w:marLeft w:val="0"/>
                  <w:marRight w:val="0"/>
                  <w:marTop w:val="0"/>
                  <w:marBottom w:val="0"/>
                  <w:divBdr>
                    <w:top w:val="single" w:sz="2" w:space="0" w:color="auto"/>
                    <w:left w:val="single" w:sz="2" w:space="0" w:color="auto"/>
                    <w:bottom w:val="single" w:sz="2" w:space="0" w:color="auto"/>
                    <w:right w:val="single" w:sz="2" w:space="0" w:color="auto"/>
                  </w:divBdr>
                  <w:divsChild>
                    <w:div w:id="80639610">
                      <w:marLeft w:val="0"/>
                      <w:marRight w:val="0"/>
                      <w:marTop w:val="0"/>
                      <w:marBottom w:val="0"/>
                      <w:divBdr>
                        <w:top w:val="single" w:sz="2" w:space="0" w:color="auto"/>
                        <w:left w:val="single" w:sz="2" w:space="0" w:color="auto"/>
                        <w:bottom w:val="single" w:sz="2" w:space="0" w:color="auto"/>
                        <w:right w:val="single" w:sz="2" w:space="0" w:color="auto"/>
                      </w:divBdr>
                      <w:divsChild>
                        <w:div w:id="163592213">
                          <w:marLeft w:val="0"/>
                          <w:marRight w:val="0"/>
                          <w:marTop w:val="0"/>
                          <w:marBottom w:val="0"/>
                          <w:divBdr>
                            <w:top w:val="single" w:sz="2" w:space="0" w:color="auto"/>
                            <w:left w:val="single" w:sz="2" w:space="0" w:color="auto"/>
                            <w:bottom w:val="single" w:sz="2" w:space="0" w:color="auto"/>
                            <w:right w:val="single" w:sz="2" w:space="0" w:color="auto"/>
                          </w:divBdr>
                          <w:divsChild>
                            <w:div w:id="17251738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25898709">
                      <w:marLeft w:val="0"/>
                      <w:marRight w:val="0"/>
                      <w:marTop w:val="0"/>
                      <w:marBottom w:val="0"/>
                      <w:divBdr>
                        <w:top w:val="single" w:sz="2" w:space="0" w:color="auto"/>
                        <w:left w:val="single" w:sz="2" w:space="0" w:color="auto"/>
                        <w:bottom w:val="single" w:sz="2" w:space="0" w:color="auto"/>
                        <w:right w:val="single" w:sz="2" w:space="0" w:color="auto"/>
                      </w:divBdr>
                      <w:divsChild>
                        <w:div w:id="1489781397">
                          <w:marLeft w:val="0"/>
                          <w:marRight w:val="0"/>
                          <w:marTop w:val="0"/>
                          <w:marBottom w:val="0"/>
                          <w:divBdr>
                            <w:top w:val="single" w:sz="2" w:space="0" w:color="auto"/>
                            <w:left w:val="single" w:sz="2" w:space="0" w:color="auto"/>
                            <w:bottom w:val="single" w:sz="2" w:space="0" w:color="auto"/>
                            <w:right w:val="single" w:sz="2" w:space="0" w:color="auto"/>
                          </w:divBdr>
                          <w:divsChild>
                            <w:div w:id="865215129">
                              <w:marLeft w:val="0"/>
                              <w:marRight w:val="0"/>
                              <w:marTop w:val="0"/>
                              <w:marBottom w:val="0"/>
                              <w:divBdr>
                                <w:top w:val="single" w:sz="2" w:space="0" w:color="auto"/>
                                <w:left w:val="single" w:sz="2" w:space="0" w:color="auto"/>
                                <w:bottom w:val="single" w:sz="2" w:space="0" w:color="auto"/>
                                <w:right w:val="single" w:sz="2" w:space="0" w:color="auto"/>
                              </w:divBdr>
                              <w:divsChild>
                                <w:div w:id="14767234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589073744">
          <w:marLeft w:val="0"/>
          <w:marRight w:val="0"/>
          <w:marTop w:val="0"/>
          <w:marBottom w:val="0"/>
          <w:divBdr>
            <w:top w:val="single" w:sz="2" w:space="0" w:color="auto"/>
            <w:left w:val="single" w:sz="2" w:space="0" w:color="auto"/>
            <w:bottom w:val="single" w:sz="2" w:space="0" w:color="auto"/>
            <w:right w:val="single" w:sz="2" w:space="0" w:color="auto"/>
          </w:divBdr>
          <w:divsChild>
            <w:div w:id="197082592">
              <w:marLeft w:val="0"/>
              <w:marRight w:val="0"/>
              <w:marTop w:val="0"/>
              <w:marBottom w:val="0"/>
              <w:divBdr>
                <w:top w:val="single" w:sz="2" w:space="0" w:color="auto"/>
                <w:left w:val="single" w:sz="2" w:space="0" w:color="auto"/>
                <w:bottom w:val="single" w:sz="2" w:space="0" w:color="auto"/>
                <w:right w:val="single" w:sz="2" w:space="0" w:color="auto"/>
              </w:divBdr>
              <w:divsChild>
                <w:div w:id="19681269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67343323">
      <w:bodyDiv w:val="1"/>
      <w:marLeft w:val="0"/>
      <w:marRight w:val="0"/>
      <w:marTop w:val="0"/>
      <w:marBottom w:val="0"/>
      <w:divBdr>
        <w:top w:val="none" w:sz="0" w:space="0" w:color="auto"/>
        <w:left w:val="none" w:sz="0" w:space="0" w:color="auto"/>
        <w:bottom w:val="none" w:sz="0" w:space="0" w:color="auto"/>
        <w:right w:val="none" w:sz="0" w:space="0" w:color="auto"/>
      </w:divBdr>
    </w:div>
    <w:div w:id="1341348889">
      <w:bodyDiv w:val="1"/>
      <w:marLeft w:val="0"/>
      <w:marRight w:val="0"/>
      <w:marTop w:val="0"/>
      <w:marBottom w:val="0"/>
      <w:divBdr>
        <w:top w:val="none" w:sz="0" w:space="0" w:color="auto"/>
        <w:left w:val="none" w:sz="0" w:space="0" w:color="auto"/>
        <w:bottom w:val="none" w:sz="0" w:space="0" w:color="auto"/>
        <w:right w:val="none" w:sz="0" w:space="0" w:color="auto"/>
      </w:divBdr>
    </w:div>
    <w:div w:id="1341471945">
      <w:bodyDiv w:val="1"/>
      <w:marLeft w:val="0"/>
      <w:marRight w:val="0"/>
      <w:marTop w:val="0"/>
      <w:marBottom w:val="0"/>
      <w:divBdr>
        <w:top w:val="none" w:sz="0" w:space="0" w:color="auto"/>
        <w:left w:val="none" w:sz="0" w:space="0" w:color="auto"/>
        <w:bottom w:val="none" w:sz="0" w:space="0" w:color="auto"/>
        <w:right w:val="none" w:sz="0" w:space="0" w:color="auto"/>
      </w:divBdr>
    </w:div>
    <w:div w:id="1405107125">
      <w:bodyDiv w:val="1"/>
      <w:marLeft w:val="0"/>
      <w:marRight w:val="0"/>
      <w:marTop w:val="0"/>
      <w:marBottom w:val="0"/>
      <w:divBdr>
        <w:top w:val="none" w:sz="0" w:space="0" w:color="auto"/>
        <w:left w:val="none" w:sz="0" w:space="0" w:color="auto"/>
        <w:bottom w:val="none" w:sz="0" w:space="0" w:color="auto"/>
        <w:right w:val="none" w:sz="0" w:space="0" w:color="auto"/>
      </w:divBdr>
    </w:div>
    <w:div w:id="1435245812">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640964026">
      <w:bodyDiv w:val="1"/>
      <w:marLeft w:val="0"/>
      <w:marRight w:val="0"/>
      <w:marTop w:val="0"/>
      <w:marBottom w:val="0"/>
      <w:divBdr>
        <w:top w:val="none" w:sz="0" w:space="0" w:color="auto"/>
        <w:left w:val="none" w:sz="0" w:space="0" w:color="auto"/>
        <w:bottom w:val="none" w:sz="0" w:space="0" w:color="auto"/>
        <w:right w:val="none" w:sz="0" w:space="0" w:color="auto"/>
      </w:divBdr>
    </w:div>
    <w:div w:id="1688604672">
      <w:bodyDiv w:val="1"/>
      <w:marLeft w:val="0"/>
      <w:marRight w:val="0"/>
      <w:marTop w:val="0"/>
      <w:marBottom w:val="0"/>
      <w:divBdr>
        <w:top w:val="none" w:sz="0" w:space="0" w:color="auto"/>
        <w:left w:val="none" w:sz="0" w:space="0" w:color="auto"/>
        <w:bottom w:val="none" w:sz="0" w:space="0" w:color="auto"/>
        <w:right w:val="none" w:sz="0" w:space="0" w:color="auto"/>
      </w:divBdr>
    </w:div>
    <w:div w:id="1855873735">
      <w:bodyDiv w:val="1"/>
      <w:marLeft w:val="0"/>
      <w:marRight w:val="0"/>
      <w:marTop w:val="0"/>
      <w:marBottom w:val="0"/>
      <w:divBdr>
        <w:top w:val="none" w:sz="0" w:space="0" w:color="auto"/>
        <w:left w:val="none" w:sz="0" w:space="0" w:color="auto"/>
        <w:bottom w:val="none" w:sz="0" w:space="0" w:color="auto"/>
        <w:right w:val="none" w:sz="0" w:space="0" w:color="auto"/>
      </w:divBdr>
      <w:divsChild>
        <w:div w:id="722364503">
          <w:marLeft w:val="0"/>
          <w:marRight w:val="0"/>
          <w:marTop w:val="0"/>
          <w:marBottom w:val="0"/>
          <w:divBdr>
            <w:top w:val="none" w:sz="0" w:space="0" w:color="auto"/>
            <w:left w:val="none" w:sz="0" w:space="0" w:color="auto"/>
            <w:bottom w:val="none" w:sz="0" w:space="0" w:color="auto"/>
            <w:right w:val="none" w:sz="0" w:space="0" w:color="auto"/>
          </w:divBdr>
          <w:divsChild>
            <w:div w:id="1387487765">
              <w:marLeft w:val="0"/>
              <w:marRight w:val="0"/>
              <w:marTop w:val="0"/>
              <w:marBottom w:val="0"/>
              <w:divBdr>
                <w:top w:val="none" w:sz="0" w:space="0" w:color="auto"/>
                <w:left w:val="none" w:sz="0" w:space="0" w:color="auto"/>
                <w:bottom w:val="none" w:sz="0" w:space="0" w:color="auto"/>
                <w:right w:val="none" w:sz="0" w:space="0" w:color="auto"/>
              </w:divBdr>
              <w:divsChild>
                <w:div w:id="179198174">
                  <w:marLeft w:val="0"/>
                  <w:marRight w:val="0"/>
                  <w:marTop w:val="0"/>
                  <w:marBottom w:val="0"/>
                  <w:divBdr>
                    <w:top w:val="none" w:sz="0" w:space="0" w:color="auto"/>
                    <w:left w:val="none" w:sz="0" w:space="0" w:color="auto"/>
                    <w:bottom w:val="none" w:sz="0" w:space="0" w:color="auto"/>
                    <w:right w:val="none" w:sz="0" w:space="0" w:color="auto"/>
                  </w:divBdr>
                  <w:divsChild>
                    <w:div w:id="899362569">
                      <w:marLeft w:val="0"/>
                      <w:marRight w:val="0"/>
                      <w:marTop w:val="0"/>
                      <w:marBottom w:val="0"/>
                      <w:divBdr>
                        <w:top w:val="none" w:sz="0" w:space="0" w:color="auto"/>
                        <w:left w:val="none" w:sz="0" w:space="0" w:color="auto"/>
                        <w:bottom w:val="none" w:sz="0" w:space="0" w:color="auto"/>
                        <w:right w:val="none" w:sz="0" w:space="0" w:color="auto"/>
                      </w:divBdr>
                      <w:divsChild>
                        <w:div w:id="131406135">
                          <w:marLeft w:val="0"/>
                          <w:marRight w:val="0"/>
                          <w:marTop w:val="0"/>
                          <w:marBottom w:val="0"/>
                          <w:divBdr>
                            <w:top w:val="none" w:sz="0" w:space="0" w:color="auto"/>
                            <w:left w:val="none" w:sz="0" w:space="0" w:color="auto"/>
                            <w:bottom w:val="none" w:sz="0" w:space="0" w:color="auto"/>
                            <w:right w:val="none" w:sz="0" w:space="0" w:color="auto"/>
                          </w:divBdr>
                          <w:divsChild>
                            <w:div w:id="1866550694">
                              <w:marLeft w:val="0"/>
                              <w:marRight w:val="0"/>
                              <w:marTop w:val="0"/>
                              <w:marBottom w:val="0"/>
                              <w:divBdr>
                                <w:top w:val="none" w:sz="0" w:space="0" w:color="auto"/>
                                <w:left w:val="none" w:sz="0" w:space="0" w:color="auto"/>
                                <w:bottom w:val="none" w:sz="0" w:space="0" w:color="auto"/>
                                <w:right w:val="none" w:sz="0" w:space="0" w:color="auto"/>
                              </w:divBdr>
                              <w:divsChild>
                                <w:div w:id="18654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7444">
                          <w:marLeft w:val="0"/>
                          <w:marRight w:val="0"/>
                          <w:marTop w:val="0"/>
                          <w:marBottom w:val="0"/>
                          <w:divBdr>
                            <w:top w:val="none" w:sz="0" w:space="0" w:color="auto"/>
                            <w:left w:val="none" w:sz="0" w:space="0" w:color="auto"/>
                            <w:bottom w:val="none" w:sz="0" w:space="0" w:color="auto"/>
                            <w:right w:val="none" w:sz="0" w:space="0" w:color="auto"/>
                          </w:divBdr>
                          <w:divsChild>
                            <w:div w:id="1817792041">
                              <w:marLeft w:val="0"/>
                              <w:marRight w:val="0"/>
                              <w:marTop w:val="0"/>
                              <w:marBottom w:val="0"/>
                              <w:divBdr>
                                <w:top w:val="none" w:sz="0" w:space="0" w:color="auto"/>
                                <w:left w:val="none" w:sz="0" w:space="0" w:color="auto"/>
                                <w:bottom w:val="none" w:sz="0" w:space="0" w:color="auto"/>
                                <w:right w:val="none" w:sz="0" w:space="0" w:color="auto"/>
                              </w:divBdr>
                              <w:divsChild>
                                <w:div w:id="1495490219">
                                  <w:marLeft w:val="0"/>
                                  <w:marRight w:val="0"/>
                                  <w:marTop w:val="0"/>
                                  <w:marBottom w:val="0"/>
                                  <w:divBdr>
                                    <w:top w:val="none" w:sz="0" w:space="0" w:color="auto"/>
                                    <w:left w:val="none" w:sz="0" w:space="0" w:color="auto"/>
                                    <w:bottom w:val="none" w:sz="0" w:space="0" w:color="auto"/>
                                    <w:right w:val="none" w:sz="0" w:space="0" w:color="auto"/>
                                  </w:divBdr>
                                  <w:divsChild>
                                    <w:div w:id="18137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759662">
              <w:marLeft w:val="0"/>
              <w:marRight w:val="0"/>
              <w:marTop w:val="0"/>
              <w:marBottom w:val="0"/>
              <w:divBdr>
                <w:top w:val="none" w:sz="0" w:space="0" w:color="auto"/>
                <w:left w:val="none" w:sz="0" w:space="0" w:color="auto"/>
                <w:bottom w:val="none" w:sz="0" w:space="0" w:color="auto"/>
                <w:right w:val="none" w:sz="0" w:space="0" w:color="auto"/>
              </w:divBdr>
              <w:divsChild>
                <w:div w:id="65539090">
                  <w:marLeft w:val="0"/>
                  <w:marRight w:val="0"/>
                  <w:marTop w:val="0"/>
                  <w:marBottom w:val="0"/>
                  <w:divBdr>
                    <w:top w:val="none" w:sz="0" w:space="0" w:color="auto"/>
                    <w:left w:val="none" w:sz="0" w:space="0" w:color="auto"/>
                    <w:bottom w:val="none" w:sz="0" w:space="0" w:color="auto"/>
                    <w:right w:val="none" w:sz="0" w:space="0" w:color="auto"/>
                  </w:divBdr>
                  <w:divsChild>
                    <w:div w:id="200207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037417">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 w:id="2090878801">
      <w:bodyDiv w:val="1"/>
      <w:marLeft w:val="0"/>
      <w:marRight w:val="0"/>
      <w:marTop w:val="0"/>
      <w:marBottom w:val="0"/>
      <w:divBdr>
        <w:top w:val="none" w:sz="0" w:space="0" w:color="auto"/>
        <w:left w:val="none" w:sz="0" w:space="0" w:color="auto"/>
        <w:bottom w:val="none" w:sz="0" w:space="0" w:color="auto"/>
        <w:right w:val="none" w:sz="0" w:space="0" w:color="auto"/>
      </w:divBdr>
      <w:divsChild>
        <w:div w:id="1514034882">
          <w:marLeft w:val="0"/>
          <w:marRight w:val="0"/>
          <w:marTop w:val="0"/>
          <w:marBottom w:val="0"/>
          <w:divBdr>
            <w:top w:val="none" w:sz="0" w:space="0" w:color="auto"/>
            <w:left w:val="none" w:sz="0" w:space="0" w:color="auto"/>
            <w:bottom w:val="none" w:sz="0" w:space="0" w:color="auto"/>
            <w:right w:val="none" w:sz="0" w:space="0" w:color="auto"/>
          </w:divBdr>
          <w:divsChild>
            <w:div w:id="2060472263">
              <w:marLeft w:val="0"/>
              <w:marRight w:val="0"/>
              <w:marTop w:val="0"/>
              <w:marBottom w:val="0"/>
              <w:divBdr>
                <w:top w:val="none" w:sz="0" w:space="0" w:color="auto"/>
                <w:left w:val="none" w:sz="0" w:space="0" w:color="auto"/>
                <w:bottom w:val="none" w:sz="0" w:space="0" w:color="auto"/>
                <w:right w:val="none" w:sz="0" w:space="0" w:color="auto"/>
              </w:divBdr>
              <w:divsChild>
                <w:div w:id="1683580204">
                  <w:marLeft w:val="0"/>
                  <w:marRight w:val="0"/>
                  <w:marTop w:val="0"/>
                  <w:marBottom w:val="0"/>
                  <w:divBdr>
                    <w:top w:val="none" w:sz="0" w:space="0" w:color="auto"/>
                    <w:left w:val="none" w:sz="0" w:space="0" w:color="auto"/>
                    <w:bottom w:val="none" w:sz="0" w:space="0" w:color="auto"/>
                    <w:right w:val="none" w:sz="0" w:space="0" w:color="auto"/>
                  </w:divBdr>
                  <w:divsChild>
                    <w:div w:id="1369641574">
                      <w:marLeft w:val="0"/>
                      <w:marRight w:val="0"/>
                      <w:marTop w:val="0"/>
                      <w:marBottom w:val="0"/>
                      <w:divBdr>
                        <w:top w:val="none" w:sz="0" w:space="0" w:color="auto"/>
                        <w:left w:val="none" w:sz="0" w:space="0" w:color="auto"/>
                        <w:bottom w:val="none" w:sz="0" w:space="0" w:color="auto"/>
                        <w:right w:val="none" w:sz="0" w:space="0" w:color="auto"/>
                      </w:divBdr>
                      <w:divsChild>
                        <w:div w:id="922032710">
                          <w:marLeft w:val="0"/>
                          <w:marRight w:val="0"/>
                          <w:marTop w:val="0"/>
                          <w:marBottom w:val="0"/>
                          <w:divBdr>
                            <w:top w:val="none" w:sz="0" w:space="0" w:color="auto"/>
                            <w:left w:val="none" w:sz="0" w:space="0" w:color="auto"/>
                            <w:bottom w:val="none" w:sz="0" w:space="0" w:color="auto"/>
                            <w:right w:val="none" w:sz="0" w:space="0" w:color="auto"/>
                          </w:divBdr>
                          <w:divsChild>
                            <w:div w:id="557520235">
                              <w:marLeft w:val="0"/>
                              <w:marRight w:val="0"/>
                              <w:marTop w:val="0"/>
                              <w:marBottom w:val="0"/>
                              <w:divBdr>
                                <w:top w:val="none" w:sz="0" w:space="0" w:color="auto"/>
                                <w:left w:val="none" w:sz="0" w:space="0" w:color="auto"/>
                                <w:bottom w:val="none" w:sz="0" w:space="0" w:color="auto"/>
                                <w:right w:val="none" w:sz="0" w:space="0" w:color="auto"/>
                              </w:divBdr>
                              <w:divsChild>
                                <w:div w:id="19663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4737">
                          <w:marLeft w:val="0"/>
                          <w:marRight w:val="0"/>
                          <w:marTop w:val="0"/>
                          <w:marBottom w:val="0"/>
                          <w:divBdr>
                            <w:top w:val="none" w:sz="0" w:space="0" w:color="auto"/>
                            <w:left w:val="none" w:sz="0" w:space="0" w:color="auto"/>
                            <w:bottom w:val="none" w:sz="0" w:space="0" w:color="auto"/>
                            <w:right w:val="none" w:sz="0" w:space="0" w:color="auto"/>
                          </w:divBdr>
                          <w:divsChild>
                            <w:div w:id="205414343">
                              <w:marLeft w:val="0"/>
                              <w:marRight w:val="0"/>
                              <w:marTop w:val="0"/>
                              <w:marBottom w:val="0"/>
                              <w:divBdr>
                                <w:top w:val="none" w:sz="0" w:space="0" w:color="auto"/>
                                <w:left w:val="none" w:sz="0" w:space="0" w:color="auto"/>
                                <w:bottom w:val="none" w:sz="0" w:space="0" w:color="auto"/>
                                <w:right w:val="none" w:sz="0" w:space="0" w:color="auto"/>
                              </w:divBdr>
                              <w:divsChild>
                                <w:div w:id="1781101786">
                                  <w:marLeft w:val="0"/>
                                  <w:marRight w:val="0"/>
                                  <w:marTop w:val="0"/>
                                  <w:marBottom w:val="0"/>
                                  <w:divBdr>
                                    <w:top w:val="none" w:sz="0" w:space="0" w:color="auto"/>
                                    <w:left w:val="none" w:sz="0" w:space="0" w:color="auto"/>
                                    <w:bottom w:val="none" w:sz="0" w:space="0" w:color="auto"/>
                                    <w:right w:val="none" w:sz="0" w:space="0" w:color="auto"/>
                                  </w:divBdr>
                                  <w:divsChild>
                                    <w:div w:id="289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37197">
              <w:marLeft w:val="0"/>
              <w:marRight w:val="0"/>
              <w:marTop w:val="0"/>
              <w:marBottom w:val="0"/>
              <w:divBdr>
                <w:top w:val="none" w:sz="0" w:space="0" w:color="auto"/>
                <w:left w:val="none" w:sz="0" w:space="0" w:color="auto"/>
                <w:bottom w:val="none" w:sz="0" w:space="0" w:color="auto"/>
                <w:right w:val="none" w:sz="0" w:space="0" w:color="auto"/>
              </w:divBdr>
              <w:divsChild>
                <w:div w:id="1665350397">
                  <w:marLeft w:val="0"/>
                  <w:marRight w:val="0"/>
                  <w:marTop w:val="0"/>
                  <w:marBottom w:val="0"/>
                  <w:divBdr>
                    <w:top w:val="none" w:sz="0" w:space="0" w:color="auto"/>
                    <w:left w:val="none" w:sz="0" w:space="0" w:color="auto"/>
                    <w:bottom w:val="none" w:sz="0" w:space="0" w:color="auto"/>
                    <w:right w:val="none" w:sz="0" w:space="0" w:color="auto"/>
                  </w:divBdr>
                  <w:divsChild>
                    <w:div w:id="8497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3.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customXml/itemProps4.xml><?xml version="1.0" encoding="utf-8"?>
<ds:datastoreItem xmlns:ds="http://schemas.openxmlformats.org/officeDocument/2006/customXml" ds:itemID="{87B537C8-49FF-4529-A8B2-EAD5F2F5DC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4</Pages>
  <Words>860</Words>
  <Characters>4906</Characters>
  <Application>Microsoft Office Word</Application>
  <DocSecurity>2</DocSecurity>
  <Lines>40</Lines>
  <Paragraphs>11</Paragraphs>
  <ScaleCrop>false</ScaleCrop>
  <Company>Zellis</Company>
  <LinksUpToDate>false</LinksUpToDate>
  <CharactersWithSpaces>5755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Jennifer Melville</cp:lastModifiedBy>
  <cp:revision>26</cp:revision>
  <cp:lastPrinted>2023-04-05T11:01:00Z</cp:lastPrinted>
  <dcterms:created xsi:type="dcterms:W3CDTF">2025-06-04T13:45:00Z</dcterms:created>
  <dcterms:modified xsi:type="dcterms:W3CDTF">2025-06-04T14:36:00Z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