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7660" w14:textId="7F245D67" w:rsidR="004B3240" w:rsidRPr="004547A5" w:rsidRDefault="00033AFD" w:rsidP="004B3240">
      <w:pPr>
        <w:spacing w:after="240"/>
        <w:rPr>
          <w:rStyle w:val="Strong"/>
          <w:rFonts w:ascii="Arial Nova" w:eastAsia="Calibri" w:hAnsi="Arial Nova" w:cs="Arial"/>
          <w:color w:val="002060"/>
          <w:sz w:val="36"/>
          <w:szCs w:val="28"/>
          <w:bdr w:val="none" w:sz="0" w:space="0" w:color="auto" w:frame="1"/>
          <w:shd w:val="clear" w:color="auto" w:fill="FFFFFF"/>
          <w:lang w:eastAsia="en-US"/>
        </w:rPr>
      </w:pPr>
      <w:r>
        <w:rPr>
          <w:rStyle w:val="Strong"/>
          <w:rFonts w:ascii="Arial Nova" w:eastAsia="Calibri" w:hAnsi="Arial Nova" w:cs="Arial"/>
          <w:color w:val="002060"/>
          <w:sz w:val="36"/>
          <w:szCs w:val="28"/>
          <w:bdr w:val="none" w:sz="0" w:space="0" w:color="auto" w:frame="1"/>
          <w:shd w:val="clear" w:color="auto" w:fill="FFFFFF"/>
          <w:lang w:eastAsia="en-US"/>
        </w:rPr>
        <w:t xml:space="preserve">Business Development </w:t>
      </w:r>
      <w:r w:rsidR="00B632A2">
        <w:rPr>
          <w:rStyle w:val="Strong"/>
          <w:rFonts w:ascii="Arial Nova" w:eastAsia="Calibri" w:hAnsi="Arial Nova" w:cs="Arial"/>
          <w:color w:val="002060"/>
          <w:sz w:val="36"/>
          <w:szCs w:val="28"/>
          <w:bdr w:val="none" w:sz="0" w:space="0" w:color="auto" w:frame="1"/>
          <w:shd w:val="clear" w:color="auto" w:fill="FFFFFF"/>
          <w:lang w:eastAsia="en-US"/>
        </w:rPr>
        <w:t>Associate</w:t>
      </w:r>
    </w:p>
    <w:p w14:paraId="1315E0DF" w14:textId="77777777" w:rsidR="004B3240" w:rsidRPr="00030083" w:rsidRDefault="004B3240" w:rsidP="004B324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ova" w:hAnsi="Arial Nova" w:cs="Arial"/>
          <w:color w:val="404040"/>
          <w:sz w:val="18"/>
          <w:szCs w:val="18"/>
        </w:rPr>
      </w:pPr>
      <w:r w:rsidRPr="00030083">
        <w:rPr>
          <w:rStyle w:val="Strong"/>
          <w:rFonts w:ascii="Arial Nova" w:hAnsi="Arial Nova" w:cs="Arial"/>
          <w:color w:val="002060"/>
          <w:sz w:val="18"/>
          <w:szCs w:val="18"/>
          <w:bdr w:val="none" w:sz="0" w:space="0" w:color="auto" w:frame="1"/>
        </w:rPr>
        <w:t>Division:   </w:t>
      </w:r>
      <w:r w:rsidRPr="00030083">
        <w:rPr>
          <w:rFonts w:ascii="Arial Nova" w:hAnsi="Arial Nova" w:cs="Arial"/>
          <w:color w:val="002060"/>
          <w:sz w:val="18"/>
          <w:szCs w:val="18"/>
        </w:rPr>
        <w:t>        </w:t>
      </w:r>
      <w:proofErr w:type="spellStart"/>
      <w:r w:rsidRPr="00030083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>Moorepay</w:t>
      </w:r>
      <w:proofErr w:type="spellEnd"/>
      <w:r w:rsidRPr="00030083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 xml:space="preserve"> Ltd - SMB Division of Zellis UK Limited</w:t>
      </w:r>
      <w:r w:rsidRPr="00030083">
        <w:rPr>
          <w:rFonts w:ascii="Arial Nova" w:hAnsi="Arial Nova" w:cs="Arial"/>
          <w:color w:val="404040"/>
          <w:sz w:val="18"/>
          <w:szCs w:val="18"/>
        </w:rPr>
        <w:t xml:space="preserve"> </w:t>
      </w:r>
    </w:p>
    <w:p w14:paraId="496093FE" w14:textId="77777777" w:rsidR="004B3240" w:rsidRPr="00030083" w:rsidRDefault="004B3240" w:rsidP="004B324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ova" w:hAnsi="Arial Nova" w:cs="Arial"/>
          <w:sz w:val="18"/>
          <w:szCs w:val="18"/>
        </w:rPr>
      </w:pPr>
      <w:r w:rsidRPr="00030083">
        <w:rPr>
          <w:rStyle w:val="Strong"/>
          <w:rFonts w:ascii="Arial Nova" w:hAnsi="Arial Nova" w:cs="Arial"/>
          <w:color w:val="002060"/>
          <w:sz w:val="18"/>
          <w:szCs w:val="18"/>
          <w:bdr w:val="none" w:sz="0" w:space="0" w:color="auto" w:frame="1"/>
        </w:rPr>
        <w:t>Location:</w:t>
      </w:r>
      <w:r w:rsidRPr="00030083">
        <w:rPr>
          <w:rFonts w:ascii="Arial Nova" w:hAnsi="Arial Nova" w:cs="Arial"/>
          <w:color w:val="002060"/>
          <w:sz w:val="18"/>
          <w:szCs w:val="18"/>
        </w:rPr>
        <w:t>          </w:t>
      </w:r>
      <w:r w:rsidRPr="00030083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>Swinton, Greater Manchester</w:t>
      </w:r>
    </w:p>
    <w:p w14:paraId="191A64F9" w14:textId="6691A129" w:rsidR="004B3240" w:rsidRPr="00030083" w:rsidRDefault="004B3240" w:rsidP="004B324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</w:pPr>
      <w:r w:rsidRPr="00030083">
        <w:rPr>
          <w:rStyle w:val="Strong"/>
          <w:rFonts w:ascii="Arial Nova" w:hAnsi="Arial Nova" w:cs="Arial"/>
          <w:color w:val="002060"/>
          <w:sz w:val="18"/>
          <w:szCs w:val="18"/>
          <w:bdr w:val="none" w:sz="0" w:space="0" w:color="auto" w:frame="1"/>
        </w:rPr>
        <w:t>Reports To: </w:t>
      </w:r>
      <w:r w:rsidRPr="00030083">
        <w:rPr>
          <w:rFonts w:ascii="Arial Nova" w:hAnsi="Arial Nova" w:cs="Arial"/>
          <w:color w:val="002060"/>
          <w:sz w:val="18"/>
          <w:szCs w:val="18"/>
        </w:rPr>
        <w:t>     </w:t>
      </w:r>
      <w:r w:rsidR="0051515D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 xml:space="preserve">Sales Floor </w:t>
      </w:r>
      <w:r w:rsidR="005B3DE6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>Manager</w:t>
      </w:r>
      <w:r w:rsidRPr="00030083">
        <w:rPr>
          <w:rFonts w:ascii="Arial Nova Light" w:hAnsi="Arial Nova Light" w:cs="Calibri"/>
          <w:iCs/>
          <w:color w:val="404040"/>
          <w:spacing w:val="-2"/>
          <w:sz w:val="18"/>
          <w:szCs w:val="18"/>
        </w:rPr>
        <w:t xml:space="preserve"> </w:t>
      </w:r>
    </w:p>
    <w:p w14:paraId="24A054F0" w14:textId="77777777" w:rsidR="004B3240" w:rsidRPr="00030083" w:rsidRDefault="004B3240" w:rsidP="004B3240">
      <w:pPr>
        <w:pStyle w:val="BodyText"/>
        <w:suppressAutoHyphens/>
        <w:rPr>
          <w:rFonts w:ascii="Arial Nova" w:hAnsi="Arial Nova" w:cs="Calibri"/>
          <w:sz w:val="22"/>
          <w:szCs w:val="22"/>
        </w:rPr>
      </w:pPr>
    </w:p>
    <w:p w14:paraId="48DD1143" w14:textId="0E278037" w:rsidR="002043D6" w:rsidRPr="002043D6" w:rsidRDefault="004B3240" w:rsidP="002043D6">
      <w:pPr>
        <w:spacing w:after="240"/>
        <w:rPr>
          <w:rFonts w:ascii="Arial Nova" w:eastAsia="Calibri" w:hAnsi="Arial Nova" w:cs="Arial"/>
          <w:b/>
          <w:bCs/>
          <w:color w:val="002060"/>
          <w:sz w:val="22"/>
          <w:szCs w:val="18"/>
          <w:bdr w:val="none" w:sz="0" w:space="0" w:color="auto" w:frame="1"/>
          <w:shd w:val="clear" w:color="auto" w:fill="FFFFFF"/>
          <w:lang w:eastAsia="en-US"/>
        </w:rPr>
      </w:pPr>
      <w:r w:rsidRPr="00030083">
        <w:rPr>
          <w:rStyle w:val="Strong"/>
          <w:rFonts w:ascii="Arial Nova" w:eastAsia="Calibri" w:hAnsi="Arial Nova" w:cs="Arial"/>
          <w:color w:val="002060"/>
          <w:sz w:val="22"/>
          <w:szCs w:val="18"/>
          <w:bdr w:val="none" w:sz="0" w:space="0" w:color="auto" w:frame="1"/>
          <w:shd w:val="clear" w:color="auto" w:fill="FFFFFF"/>
          <w:lang w:eastAsia="en-US"/>
        </w:rPr>
        <w:t>Main Purpose of Job:</w:t>
      </w:r>
    </w:p>
    <w:p w14:paraId="5BF3DAEE" w14:textId="77777777" w:rsidR="00906223" w:rsidRDefault="00147897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  <w:r w:rsidRPr="00147897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 xml:space="preserve">As a Business Development </w:t>
      </w:r>
      <w:r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Associate</w:t>
      </w:r>
      <w:r w:rsidRPr="00147897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 xml:space="preserve">, you will play a key role in driving new business growth for </w:t>
      </w:r>
      <w:proofErr w:type="spellStart"/>
      <w:r w:rsidRPr="00147897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Moorepay</w:t>
      </w:r>
      <w:proofErr w:type="spellEnd"/>
      <w:r w:rsidRPr="00147897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. You will be responsible for proactively identifying and engaging senior decision makers within target businesses, building a strong pipeline of qualified sales opportunities, and nurturing prospects through to appointment stage for our field sales team. This is a consultative, outbound-focused role where your experience in selling to senior stakeholders and understanding of the Payroll, HR, or SaaS landscape will set you apart.</w:t>
      </w:r>
    </w:p>
    <w:p w14:paraId="1298588A" w14:textId="77777777" w:rsidR="00906223" w:rsidRDefault="00906223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</w:p>
    <w:p w14:paraId="7061FA24" w14:textId="3522C97C" w:rsidR="002043D6" w:rsidRDefault="00906223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  <w:r w:rsidRPr="00906223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You'll work within a collaborative and high-performing sales team, with the autonomy to manage your own territory and pipeline.</w:t>
      </w:r>
    </w:p>
    <w:p w14:paraId="7221CFAD" w14:textId="77777777" w:rsidR="00147897" w:rsidRDefault="00147897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</w:p>
    <w:p w14:paraId="2EA0A669" w14:textId="63EC03FD" w:rsidR="002043D6" w:rsidRPr="002043D6" w:rsidRDefault="002043D6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  <w:r w:rsidRPr="002043D6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We love to reward our people for their hard work, so you'll get the opportunity to earn more with our competitive commission structure. We offer a flexible benefits package, a comprehensive programme of learning and development, and a great work/life balance.</w:t>
      </w:r>
    </w:p>
    <w:p w14:paraId="43A85DE3" w14:textId="77777777" w:rsidR="002043D6" w:rsidRDefault="002043D6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</w:p>
    <w:p w14:paraId="641CDFF0" w14:textId="79C6333B" w:rsidR="002043D6" w:rsidRPr="002043D6" w:rsidRDefault="002043D6" w:rsidP="002043D6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  <w:r w:rsidRPr="002043D6">
        <w:rPr>
          <w:rFonts w:ascii="Arial Nova Light" w:hAnsi="Arial Nova Light" w:cs="Calibri"/>
          <w:color w:val="171717" w:themeColor="background2" w:themeShade="1A"/>
          <w:sz w:val="18"/>
          <w:szCs w:val="18"/>
        </w:rPr>
        <w:t>You'll work alongside your team from our Swinton (Manchester) offices Monday-Thursday, with Fridays working remotely.</w:t>
      </w:r>
    </w:p>
    <w:p w14:paraId="0B754A32" w14:textId="77777777" w:rsidR="00651C8D" w:rsidRPr="00030083" w:rsidRDefault="00651C8D" w:rsidP="004B3240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</w:p>
    <w:p w14:paraId="582754C7" w14:textId="77777777" w:rsidR="00CC4F1F" w:rsidRPr="00030083" w:rsidRDefault="004B3240" w:rsidP="004B3240">
      <w:pPr>
        <w:spacing w:after="240"/>
        <w:rPr>
          <w:rStyle w:val="Strong"/>
          <w:rFonts w:ascii="Arial Nova" w:eastAsia="Calibri" w:hAnsi="Arial Nova" w:cs="Arial"/>
          <w:color w:val="002060"/>
          <w:sz w:val="22"/>
          <w:szCs w:val="18"/>
          <w:bdr w:val="none" w:sz="0" w:space="0" w:color="auto" w:frame="1"/>
          <w:shd w:val="clear" w:color="auto" w:fill="FFFFFF"/>
          <w:lang w:eastAsia="en-US"/>
        </w:rPr>
      </w:pPr>
      <w:r w:rsidRPr="00030083">
        <w:rPr>
          <w:rStyle w:val="Strong"/>
          <w:rFonts w:ascii="Arial Nova" w:eastAsia="Calibri" w:hAnsi="Arial Nova" w:cs="Arial"/>
          <w:color w:val="002060"/>
          <w:sz w:val="22"/>
          <w:szCs w:val="18"/>
          <w:bdr w:val="none" w:sz="0" w:space="0" w:color="auto" w:frame="1"/>
          <w:shd w:val="clear" w:color="auto" w:fill="FFFFFF"/>
          <w:lang w:eastAsia="en-US"/>
        </w:rPr>
        <w:t>Key Accountabilities:</w:t>
      </w:r>
    </w:p>
    <w:p w14:paraId="782A2623" w14:textId="77777777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>Proactively sourcing and engaging new business opportunities through outbound activity, leveraging data, CRM systems, and your own research to target key prospects.</w:t>
      </w:r>
    </w:p>
    <w:p w14:paraId="621A8747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0405FD7C" w14:textId="71A04DF5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>Building and managing a robust pipeline of qualified opportunities, following up on prospect data, and marketing campaigns to nurture long-term relationships.</w:t>
      </w:r>
    </w:p>
    <w:p w14:paraId="44B4C0C8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74DA3FC2" w14:textId="2EC4887C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 xml:space="preserve">Engaging with senior decision makers (C-suite, HR Directors, Finance Directors) to understand their business challenges and position </w:t>
      </w:r>
      <w:proofErr w:type="spellStart"/>
      <w:r w:rsidRPr="000B0438">
        <w:rPr>
          <w:rFonts w:ascii="Arial Nova Light" w:hAnsi="Arial Nova Light" w:cs="Calibri"/>
          <w:sz w:val="18"/>
          <w:szCs w:val="18"/>
        </w:rPr>
        <w:t>Moorepay's</w:t>
      </w:r>
      <w:proofErr w:type="spellEnd"/>
      <w:r w:rsidRPr="000B0438">
        <w:rPr>
          <w:rFonts w:ascii="Arial Nova Light" w:hAnsi="Arial Nova Light" w:cs="Calibri"/>
          <w:sz w:val="18"/>
          <w:szCs w:val="18"/>
        </w:rPr>
        <w:t xml:space="preserve"> products and services as a solution.</w:t>
      </w:r>
    </w:p>
    <w:p w14:paraId="79AFD65B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73CCDAC7" w14:textId="65549A49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>Ensuring all key details — decision makers, incumbent suppliers, contractual periods, and opportunity intelligence — are accurately captured and maintained within CRM.</w:t>
      </w:r>
    </w:p>
    <w:p w14:paraId="6CF4E53E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14F1F450" w14:textId="69BF5A37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 xml:space="preserve">Using specialist tools, social media, industry news, and market insight to identify business triggers and competitive advantages for </w:t>
      </w:r>
      <w:proofErr w:type="spellStart"/>
      <w:r w:rsidRPr="000B0438">
        <w:rPr>
          <w:rFonts w:ascii="Arial Nova Light" w:hAnsi="Arial Nova Light" w:cs="Calibri"/>
          <w:sz w:val="18"/>
          <w:szCs w:val="18"/>
        </w:rPr>
        <w:t>Moorepay</w:t>
      </w:r>
      <w:proofErr w:type="spellEnd"/>
      <w:r w:rsidRPr="000B0438">
        <w:rPr>
          <w:rFonts w:ascii="Arial Nova Light" w:hAnsi="Arial Nova Light" w:cs="Calibri"/>
          <w:sz w:val="18"/>
          <w:szCs w:val="18"/>
        </w:rPr>
        <w:t>.</w:t>
      </w:r>
    </w:p>
    <w:p w14:paraId="716070BD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213669D2" w14:textId="0A0B5FA2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>Consistently achieving and exceeding activity and performance KPIs through self-driven, disciplined outbound activity.</w:t>
      </w:r>
    </w:p>
    <w:p w14:paraId="5E947A58" w14:textId="77777777" w:rsidR="00CF31EC" w:rsidRPr="000B0438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</w:p>
    <w:p w14:paraId="3F865F14" w14:textId="52B2C283" w:rsidR="00CF31EC" w:rsidRPr="000B0438" w:rsidRDefault="00CF31EC" w:rsidP="000B0438">
      <w:pPr>
        <w:pStyle w:val="BodyText"/>
        <w:numPr>
          <w:ilvl w:val="0"/>
          <w:numId w:val="18"/>
        </w:numPr>
        <w:tabs>
          <w:tab w:val="left" w:pos="567"/>
        </w:tabs>
        <w:suppressAutoHyphens/>
        <w:rPr>
          <w:rFonts w:ascii="Arial Nova Light" w:hAnsi="Arial Nova Light" w:cs="Calibri"/>
          <w:sz w:val="18"/>
          <w:szCs w:val="18"/>
        </w:rPr>
      </w:pPr>
      <w:r w:rsidRPr="000B0438">
        <w:rPr>
          <w:rFonts w:ascii="Arial Nova Light" w:hAnsi="Arial Nova Light" w:cs="Calibri"/>
          <w:sz w:val="18"/>
          <w:szCs w:val="18"/>
        </w:rPr>
        <w:t xml:space="preserve">Collaborating closely with the </w:t>
      </w:r>
      <w:r w:rsidR="00565291">
        <w:rPr>
          <w:rFonts w:ascii="Arial Nova Light" w:hAnsi="Arial Nova Light" w:cs="Calibri"/>
          <w:sz w:val="18"/>
          <w:szCs w:val="18"/>
        </w:rPr>
        <w:t>Business Development Management</w:t>
      </w:r>
      <w:r w:rsidRPr="000B0438">
        <w:rPr>
          <w:rFonts w:ascii="Arial Nova Light" w:hAnsi="Arial Nova Light" w:cs="Calibri"/>
          <w:sz w:val="18"/>
          <w:szCs w:val="18"/>
        </w:rPr>
        <w:t xml:space="preserve"> team and wider business to ensure a seamless handover of qualified opportunities and a quality experience for prospects.</w:t>
      </w:r>
    </w:p>
    <w:p w14:paraId="08D677BB" w14:textId="77777777" w:rsidR="00CF31EC" w:rsidRDefault="00CF31EC" w:rsidP="00CF31EC">
      <w:pPr>
        <w:pStyle w:val="BodyText"/>
        <w:tabs>
          <w:tab w:val="left" w:pos="567"/>
        </w:tabs>
        <w:suppressAutoHyphens/>
        <w:rPr>
          <w:rFonts w:ascii="Arial Nova Light" w:hAnsi="Arial Nova Light" w:cs="Calibri"/>
        </w:rPr>
      </w:pPr>
    </w:p>
    <w:p w14:paraId="19177A09" w14:textId="1EF54C39" w:rsidR="00727CB4" w:rsidRPr="00BD173D" w:rsidRDefault="004B3240" w:rsidP="00727CB4">
      <w:pPr>
        <w:pStyle w:val="Bullet1"/>
        <w:numPr>
          <w:ilvl w:val="0"/>
          <w:numId w:val="0"/>
        </w:numPr>
        <w:spacing w:after="60"/>
        <w:ind w:left="142"/>
        <w:rPr>
          <w:rStyle w:val="Strong"/>
          <w:rFonts w:ascii="Arial Nova" w:hAnsi="Arial Nova"/>
          <w:color w:val="002060"/>
          <w:sz w:val="22"/>
          <w:szCs w:val="22"/>
          <w:bdr w:val="none" w:sz="0" w:space="0" w:color="auto" w:frame="1"/>
          <w:shd w:val="clear" w:color="auto" w:fill="FFFFFF"/>
        </w:rPr>
      </w:pPr>
      <w:r w:rsidRPr="00BD173D">
        <w:rPr>
          <w:rStyle w:val="Strong"/>
          <w:rFonts w:ascii="Arial Nova" w:hAnsi="Arial Nova"/>
          <w:color w:val="002060"/>
          <w:sz w:val="22"/>
          <w:szCs w:val="22"/>
          <w:bdr w:val="none" w:sz="0" w:space="0" w:color="auto" w:frame="1"/>
          <w:shd w:val="clear" w:color="auto" w:fill="FFFFFF"/>
        </w:rPr>
        <w:t>Desirable Experience / Qualifications / Credentials:</w:t>
      </w:r>
    </w:p>
    <w:p w14:paraId="41A5F277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A minimum of 2 years' outbound sales experience in a B2B environment (essential).</w:t>
      </w:r>
    </w:p>
    <w:p w14:paraId="1653903B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A proven track record of hitting or exceeding sales targets and generating qualified pipeline.</w:t>
      </w:r>
    </w:p>
    <w:p w14:paraId="1ED0E879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Experience engaging with and selling to senior decision makers.</w:t>
      </w:r>
    </w:p>
    <w:p w14:paraId="4F7336E8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Previous experience within a Payroll and HR Services business is highly desirable; alternatively, a strong background in SaaS sales or B2B services will be considered.</w:t>
      </w:r>
    </w:p>
    <w:p w14:paraId="120E5107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Confident, articulate communicator with the gravitas and credibility to hold conversations at a senior level.</w:t>
      </w:r>
    </w:p>
    <w:p w14:paraId="4A473EDA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Self-motivated and resilient, with the ability to manage your own workload and pipeline effectively.</w:t>
      </w:r>
    </w:p>
    <w:p w14:paraId="2A430BB6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Strong commercial awareness and an understanding of how to position solutions against competitor offerings.</w:t>
      </w:r>
    </w:p>
    <w:p w14:paraId="692508C6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Proficient in using CRM systems and sales tools to manage activity and data.</w:t>
      </w:r>
    </w:p>
    <w:p w14:paraId="4CCE94F5" w14:textId="77777777" w:rsidR="00CB3B3A" w:rsidRPr="00CB3B3A" w:rsidRDefault="00CB3B3A" w:rsidP="00CB3B3A">
      <w:pPr>
        <w:pStyle w:val="Bullet1"/>
        <w:numPr>
          <w:ilvl w:val="0"/>
          <w:numId w:val="19"/>
        </w:numPr>
        <w:rPr>
          <w:rFonts w:ascii="Arial Nova Light" w:hAnsi="Arial Nova Light" w:cs="Calibri"/>
          <w:color w:val="404040"/>
          <w:sz w:val="18"/>
          <w:szCs w:val="22"/>
        </w:rPr>
      </w:pPr>
      <w:r w:rsidRPr="00CB3B3A">
        <w:rPr>
          <w:rFonts w:ascii="Arial Nova Light" w:hAnsi="Arial Nova Light" w:cs="Calibri"/>
          <w:color w:val="404040"/>
          <w:sz w:val="18"/>
          <w:szCs w:val="22"/>
        </w:rPr>
        <w:t>Educated to a minimum of GCSE level — Maths and English essential.</w:t>
      </w:r>
    </w:p>
    <w:p w14:paraId="6AB7E1ED" w14:textId="77777777" w:rsidR="00033AFD" w:rsidRPr="00727CB4" w:rsidRDefault="00033AFD" w:rsidP="00033AFD">
      <w:pPr>
        <w:pStyle w:val="Bullet1"/>
        <w:numPr>
          <w:ilvl w:val="0"/>
          <w:numId w:val="0"/>
        </w:numPr>
        <w:spacing w:after="60"/>
        <w:ind w:left="720" w:hanging="360"/>
        <w:rPr>
          <w:rFonts w:ascii="Arial Nova Light" w:hAnsi="Arial Nova Light" w:cs="Calibri"/>
          <w:color w:val="404040"/>
          <w:sz w:val="18"/>
          <w:szCs w:val="22"/>
        </w:rPr>
      </w:pPr>
    </w:p>
    <w:p w14:paraId="2B3C5171" w14:textId="77777777" w:rsidR="007F3672" w:rsidRDefault="007F3672" w:rsidP="007F3672">
      <w:pPr>
        <w:pStyle w:val="BodyText"/>
        <w:suppressAutoHyphens/>
        <w:rPr>
          <w:rFonts w:ascii="Arial Nova Light" w:hAnsi="Arial Nova Light" w:cs="Calibri"/>
          <w:sz w:val="18"/>
          <w:szCs w:val="18"/>
        </w:rPr>
      </w:pPr>
    </w:p>
    <w:p w14:paraId="614CC918" w14:textId="77777777" w:rsidR="00160340" w:rsidRPr="00A70CC8" w:rsidRDefault="00160340" w:rsidP="007F3672">
      <w:pPr>
        <w:pStyle w:val="BodyText"/>
        <w:suppressAutoHyphens/>
        <w:rPr>
          <w:rFonts w:ascii="Arial Nova Light" w:hAnsi="Arial Nova Light" w:cs="Calibri"/>
          <w:color w:val="171717" w:themeColor="background2" w:themeShade="1A"/>
          <w:sz w:val="18"/>
          <w:szCs w:val="18"/>
        </w:rPr>
      </w:pPr>
    </w:p>
    <w:sectPr w:rsidR="00160340" w:rsidRPr="00A70CC8" w:rsidSect="004B3240">
      <w:headerReference w:type="default" r:id="rId7"/>
      <w:footerReference w:type="default" r:id="rId8"/>
      <w:pgSz w:w="11900" w:h="16838" w:code="9"/>
      <w:pgMar w:top="1418" w:right="873" w:bottom="567" w:left="993" w:header="646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774E" w14:textId="77777777" w:rsidR="009B3BA8" w:rsidRDefault="009B3BA8">
      <w:r>
        <w:separator/>
      </w:r>
    </w:p>
  </w:endnote>
  <w:endnote w:type="continuationSeparator" w:id="0">
    <w:p w14:paraId="7E16A8C7" w14:textId="77777777" w:rsidR="009B3BA8" w:rsidRDefault="009B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3A51" w14:textId="1ED98BAD" w:rsidR="00132DCD" w:rsidRDefault="00132DCD">
    <w:pPr>
      <w:pStyle w:val="Footer"/>
    </w:pPr>
    <w:r>
      <w:rPr>
        <w:rFonts w:ascii="Arial Nova Light" w:hAnsi="Arial Nova Light"/>
        <w:sz w:val="18"/>
      </w:rPr>
      <w:t xml:space="preserve">Head of </w:t>
    </w:r>
    <w:r w:rsidR="00486653">
      <w:rPr>
        <w:rFonts w:ascii="Arial Nova Light" w:hAnsi="Arial Nova Light"/>
        <w:sz w:val="18"/>
      </w:rPr>
      <w:t>Demand Generation</w:t>
    </w:r>
    <w:r>
      <w:rPr>
        <w:rFonts w:ascii="Arial Nova Light" w:hAnsi="Arial Nova Light"/>
        <w:sz w:val="18"/>
      </w:rPr>
      <w:t xml:space="preserve"> </w:t>
    </w:r>
    <w:r w:rsidRPr="00EF69D3">
      <w:rPr>
        <w:rFonts w:ascii="Arial Nova Light" w:hAnsi="Arial Nova Light"/>
        <w:sz w:val="18"/>
      </w:rPr>
      <w:t xml:space="preserve">Job Description </w:t>
    </w:r>
    <w:r>
      <w:rPr>
        <w:rFonts w:ascii="Arial Nova Light" w:hAnsi="Arial Nova Light"/>
        <w:sz w:val="18"/>
      </w:rPr>
      <w:t>–</w:t>
    </w:r>
    <w:r w:rsidRPr="00EF69D3">
      <w:rPr>
        <w:rFonts w:ascii="Arial Nova Light" w:hAnsi="Arial Nova Light"/>
        <w:sz w:val="18"/>
      </w:rPr>
      <w:t xml:space="preserve"> </w:t>
    </w:r>
    <w:r w:rsidR="00D92224">
      <w:rPr>
        <w:rFonts w:ascii="Arial Nova Light" w:hAnsi="Arial Nova Light"/>
        <w:sz w:val="18"/>
      </w:rPr>
      <w:t>February</w:t>
    </w:r>
    <w:r>
      <w:rPr>
        <w:rFonts w:ascii="Arial Nova Light" w:hAnsi="Arial Nova Light"/>
        <w:sz w:val="18"/>
      </w:rPr>
      <w:t xml:space="preserve"> 202</w:t>
    </w:r>
    <w:r w:rsidR="00D92224">
      <w:rPr>
        <w:rFonts w:ascii="Arial Nova Light" w:hAnsi="Arial Nova Light"/>
        <w:sz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1FFD" w14:textId="77777777" w:rsidR="009B3BA8" w:rsidRDefault="009B3BA8">
      <w:r>
        <w:separator/>
      </w:r>
    </w:p>
  </w:footnote>
  <w:footnote w:type="continuationSeparator" w:id="0">
    <w:p w14:paraId="133DB4DF" w14:textId="77777777" w:rsidR="009B3BA8" w:rsidRDefault="009B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A30A" w14:textId="77777777" w:rsidR="00132DCD" w:rsidRDefault="00132D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8E3007" wp14:editId="08D54F44">
          <wp:simplePos x="0" y="0"/>
          <wp:positionH relativeFrom="column">
            <wp:posOffset>4667250</wp:posOffset>
          </wp:positionH>
          <wp:positionV relativeFrom="paragraph">
            <wp:posOffset>-92075</wp:posOffset>
          </wp:positionV>
          <wp:extent cx="1416685" cy="406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685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5F"/>
    <w:multiLevelType w:val="hybridMultilevel"/>
    <w:tmpl w:val="2A80F322"/>
    <w:lvl w:ilvl="0" w:tplc="0B74BC5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A64A7"/>
    <w:multiLevelType w:val="hybridMultilevel"/>
    <w:tmpl w:val="480ED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531C"/>
    <w:multiLevelType w:val="multilevel"/>
    <w:tmpl w:val="1D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14D43"/>
    <w:multiLevelType w:val="hybridMultilevel"/>
    <w:tmpl w:val="9B58E3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1919FC"/>
    <w:multiLevelType w:val="hybridMultilevel"/>
    <w:tmpl w:val="0B52A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36D58"/>
    <w:multiLevelType w:val="multilevel"/>
    <w:tmpl w:val="2F08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B5727"/>
    <w:multiLevelType w:val="multilevel"/>
    <w:tmpl w:val="79EE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073D5"/>
    <w:multiLevelType w:val="hybridMultilevel"/>
    <w:tmpl w:val="23C24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A11F4"/>
    <w:multiLevelType w:val="hybridMultilevel"/>
    <w:tmpl w:val="BC6C00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AB31D1"/>
    <w:multiLevelType w:val="hybridMultilevel"/>
    <w:tmpl w:val="B3B6C58E"/>
    <w:lvl w:ilvl="0" w:tplc="FBD25614">
      <w:numFmt w:val="bullet"/>
      <w:lvlText w:val="-"/>
      <w:lvlJc w:val="left"/>
      <w:pPr>
        <w:ind w:left="720" w:hanging="360"/>
      </w:pPr>
      <w:rPr>
        <w:rFonts w:ascii="Arial Nova Light" w:eastAsia="Times New Roman" w:hAnsi="Arial Nova Ligh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B130F"/>
    <w:multiLevelType w:val="multilevel"/>
    <w:tmpl w:val="D840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E0720"/>
    <w:multiLevelType w:val="hybridMultilevel"/>
    <w:tmpl w:val="1B82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74B44"/>
    <w:multiLevelType w:val="multilevel"/>
    <w:tmpl w:val="6686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19511E"/>
    <w:multiLevelType w:val="hybridMultilevel"/>
    <w:tmpl w:val="8402B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2D72"/>
    <w:multiLevelType w:val="hybridMultilevel"/>
    <w:tmpl w:val="47B42422"/>
    <w:lvl w:ilvl="0" w:tplc="080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0F66C0"/>
    <w:multiLevelType w:val="multilevel"/>
    <w:tmpl w:val="487A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236214">
    <w:abstractNumId w:val="0"/>
  </w:num>
  <w:num w:numId="2" w16cid:durableId="1860924481">
    <w:abstractNumId w:val="7"/>
  </w:num>
  <w:num w:numId="3" w16cid:durableId="747849422">
    <w:abstractNumId w:val="4"/>
  </w:num>
  <w:num w:numId="4" w16cid:durableId="1654135294">
    <w:abstractNumId w:val="13"/>
  </w:num>
  <w:num w:numId="5" w16cid:durableId="185363398">
    <w:abstractNumId w:val="14"/>
  </w:num>
  <w:num w:numId="6" w16cid:durableId="2056662432">
    <w:abstractNumId w:val="9"/>
  </w:num>
  <w:num w:numId="7" w16cid:durableId="1701735453">
    <w:abstractNumId w:val="12"/>
  </w:num>
  <w:num w:numId="8" w16cid:durableId="1068529370">
    <w:abstractNumId w:val="0"/>
  </w:num>
  <w:num w:numId="9" w16cid:durableId="1923637881">
    <w:abstractNumId w:val="6"/>
  </w:num>
  <w:num w:numId="10" w16cid:durableId="1675380573">
    <w:abstractNumId w:val="0"/>
  </w:num>
  <w:num w:numId="11" w16cid:durableId="1187674943">
    <w:abstractNumId w:val="1"/>
  </w:num>
  <w:num w:numId="12" w16cid:durableId="2135562880">
    <w:abstractNumId w:val="0"/>
  </w:num>
  <w:num w:numId="13" w16cid:durableId="2016955584">
    <w:abstractNumId w:val="5"/>
  </w:num>
  <w:num w:numId="14" w16cid:durableId="1288976615">
    <w:abstractNumId w:val="8"/>
  </w:num>
  <w:num w:numId="15" w16cid:durableId="652412663">
    <w:abstractNumId w:val="2"/>
  </w:num>
  <w:num w:numId="16" w16cid:durableId="1885285212">
    <w:abstractNumId w:val="3"/>
  </w:num>
  <w:num w:numId="17" w16cid:durableId="2096709297">
    <w:abstractNumId w:val="10"/>
  </w:num>
  <w:num w:numId="18" w16cid:durableId="1191265042">
    <w:abstractNumId w:val="11"/>
  </w:num>
  <w:num w:numId="19" w16cid:durableId="9530944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40"/>
    <w:rsid w:val="00000AB4"/>
    <w:rsid w:val="000061E4"/>
    <w:rsid w:val="00010E18"/>
    <w:rsid w:val="000125F6"/>
    <w:rsid w:val="00021E30"/>
    <w:rsid w:val="00025007"/>
    <w:rsid w:val="00030083"/>
    <w:rsid w:val="00033AFD"/>
    <w:rsid w:val="000472EA"/>
    <w:rsid w:val="000540AE"/>
    <w:rsid w:val="000560D0"/>
    <w:rsid w:val="00060EA1"/>
    <w:rsid w:val="00080D03"/>
    <w:rsid w:val="00081734"/>
    <w:rsid w:val="000A4E87"/>
    <w:rsid w:val="000B0438"/>
    <w:rsid w:val="000F3472"/>
    <w:rsid w:val="00116599"/>
    <w:rsid w:val="00116CBB"/>
    <w:rsid w:val="00132DCD"/>
    <w:rsid w:val="00147897"/>
    <w:rsid w:val="00160340"/>
    <w:rsid w:val="0016380A"/>
    <w:rsid w:val="001677B2"/>
    <w:rsid w:val="001713EA"/>
    <w:rsid w:val="001858EB"/>
    <w:rsid w:val="001A01EA"/>
    <w:rsid w:val="001A5258"/>
    <w:rsid w:val="001E66A9"/>
    <w:rsid w:val="001F2C60"/>
    <w:rsid w:val="002043D6"/>
    <w:rsid w:val="002156A0"/>
    <w:rsid w:val="00221BAA"/>
    <w:rsid w:val="002424D6"/>
    <w:rsid w:val="00274EC8"/>
    <w:rsid w:val="00283C7D"/>
    <w:rsid w:val="0029005B"/>
    <w:rsid w:val="002968C7"/>
    <w:rsid w:val="002A632B"/>
    <w:rsid w:val="002B1434"/>
    <w:rsid w:val="002B305F"/>
    <w:rsid w:val="002B555D"/>
    <w:rsid w:val="002C254D"/>
    <w:rsid w:val="002D2C05"/>
    <w:rsid w:val="0031470C"/>
    <w:rsid w:val="00323ADA"/>
    <w:rsid w:val="00327019"/>
    <w:rsid w:val="00384EB9"/>
    <w:rsid w:val="00386A1D"/>
    <w:rsid w:val="00387BB1"/>
    <w:rsid w:val="00392368"/>
    <w:rsid w:val="003946A3"/>
    <w:rsid w:val="003B6A46"/>
    <w:rsid w:val="003C1A9D"/>
    <w:rsid w:val="003D283E"/>
    <w:rsid w:val="003F7881"/>
    <w:rsid w:val="00402042"/>
    <w:rsid w:val="004062BA"/>
    <w:rsid w:val="004124AC"/>
    <w:rsid w:val="00412A77"/>
    <w:rsid w:val="00414EEF"/>
    <w:rsid w:val="004773CA"/>
    <w:rsid w:val="00486653"/>
    <w:rsid w:val="004B0B3A"/>
    <w:rsid w:val="004B3240"/>
    <w:rsid w:val="004C5ED3"/>
    <w:rsid w:val="004E520A"/>
    <w:rsid w:val="00502325"/>
    <w:rsid w:val="0051515D"/>
    <w:rsid w:val="00522EB0"/>
    <w:rsid w:val="00526F8F"/>
    <w:rsid w:val="00533156"/>
    <w:rsid w:val="00533CB3"/>
    <w:rsid w:val="00550B28"/>
    <w:rsid w:val="00565291"/>
    <w:rsid w:val="00572D08"/>
    <w:rsid w:val="00573915"/>
    <w:rsid w:val="00573E2F"/>
    <w:rsid w:val="005768EB"/>
    <w:rsid w:val="005771FE"/>
    <w:rsid w:val="005968ED"/>
    <w:rsid w:val="005A0F9E"/>
    <w:rsid w:val="005A1410"/>
    <w:rsid w:val="005B3DE6"/>
    <w:rsid w:val="005E0461"/>
    <w:rsid w:val="005E1E8A"/>
    <w:rsid w:val="005F4E71"/>
    <w:rsid w:val="006013A0"/>
    <w:rsid w:val="00644586"/>
    <w:rsid w:val="00651C8D"/>
    <w:rsid w:val="00687336"/>
    <w:rsid w:val="006A2400"/>
    <w:rsid w:val="006A57B8"/>
    <w:rsid w:val="006A63C8"/>
    <w:rsid w:val="006B735C"/>
    <w:rsid w:val="006E0882"/>
    <w:rsid w:val="006E6CE2"/>
    <w:rsid w:val="006E78AC"/>
    <w:rsid w:val="006F3DC8"/>
    <w:rsid w:val="00727CB4"/>
    <w:rsid w:val="007332D7"/>
    <w:rsid w:val="00734B20"/>
    <w:rsid w:val="007362E3"/>
    <w:rsid w:val="00746496"/>
    <w:rsid w:val="007470E5"/>
    <w:rsid w:val="00760342"/>
    <w:rsid w:val="007606BF"/>
    <w:rsid w:val="007A1729"/>
    <w:rsid w:val="007C634D"/>
    <w:rsid w:val="007C727E"/>
    <w:rsid w:val="007D706F"/>
    <w:rsid w:val="007E1540"/>
    <w:rsid w:val="007E193C"/>
    <w:rsid w:val="007E201B"/>
    <w:rsid w:val="007F3672"/>
    <w:rsid w:val="00841571"/>
    <w:rsid w:val="00856E11"/>
    <w:rsid w:val="00866544"/>
    <w:rsid w:val="00874E61"/>
    <w:rsid w:val="008813C2"/>
    <w:rsid w:val="008838FF"/>
    <w:rsid w:val="0088608A"/>
    <w:rsid w:val="008B2D41"/>
    <w:rsid w:val="008E7896"/>
    <w:rsid w:val="008F0484"/>
    <w:rsid w:val="00906223"/>
    <w:rsid w:val="0094033D"/>
    <w:rsid w:val="0094244A"/>
    <w:rsid w:val="00970C78"/>
    <w:rsid w:val="00973E48"/>
    <w:rsid w:val="00974083"/>
    <w:rsid w:val="00974AFC"/>
    <w:rsid w:val="009857E8"/>
    <w:rsid w:val="009B1B74"/>
    <w:rsid w:val="009B3BA8"/>
    <w:rsid w:val="009B5676"/>
    <w:rsid w:val="009C6075"/>
    <w:rsid w:val="009F3F99"/>
    <w:rsid w:val="00A04A07"/>
    <w:rsid w:val="00A60121"/>
    <w:rsid w:val="00A63C09"/>
    <w:rsid w:val="00A661ED"/>
    <w:rsid w:val="00A70CC8"/>
    <w:rsid w:val="00A84856"/>
    <w:rsid w:val="00A964CA"/>
    <w:rsid w:val="00AB3BF6"/>
    <w:rsid w:val="00AC38F9"/>
    <w:rsid w:val="00AF66A5"/>
    <w:rsid w:val="00B2798F"/>
    <w:rsid w:val="00B445ED"/>
    <w:rsid w:val="00B467CC"/>
    <w:rsid w:val="00B557C1"/>
    <w:rsid w:val="00B602CE"/>
    <w:rsid w:val="00B632A2"/>
    <w:rsid w:val="00B65D77"/>
    <w:rsid w:val="00B74D83"/>
    <w:rsid w:val="00B95212"/>
    <w:rsid w:val="00BA5F10"/>
    <w:rsid w:val="00BD173D"/>
    <w:rsid w:val="00BD473E"/>
    <w:rsid w:val="00BD4F34"/>
    <w:rsid w:val="00BE0D21"/>
    <w:rsid w:val="00BE1158"/>
    <w:rsid w:val="00BE2613"/>
    <w:rsid w:val="00BF5F57"/>
    <w:rsid w:val="00C16F1D"/>
    <w:rsid w:val="00C21CBB"/>
    <w:rsid w:val="00C43D28"/>
    <w:rsid w:val="00C523AF"/>
    <w:rsid w:val="00C95515"/>
    <w:rsid w:val="00C97DA5"/>
    <w:rsid w:val="00CB3B3A"/>
    <w:rsid w:val="00CB4247"/>
    <w:rsid w:val="00CB7E24"/>
    <w:rsid w:val="00CC4F1F"/>
    <w:rsid w:val="00CD3451"/>
    <w:rsid w:val="00CF31EC"/>
    <w:rsid w:val="00D07CE1"/>
    <w:rsid w:val="00D12F6F"/>
    <w:rsid w:val="00D17A8C"/>
    <w:rsid w:val="00D42DCA"/>
    <w:rsid w:val="00D46FF9"/>
    <w:rsid w:val="00D56BAE"/>
    <w:rsid w:val="00D66260"/>
    <w:rsid w:val="00D66E25"/>
    <w:rsid w:val="00D74D5D"/>
    <w:rsid w:val="00D8604C"/>
    <w:rsid w:val="00D92224"/>
    <w:rsid w:val="00DA50FB"/>
    <w:rsid w:val="00DE1DCE"/>
    <w:rsid w:val="00DE5468"/>
    <w:rsid w:val="00DF256B"/>
    <w:rsid w:val="00E24DF8"/>
    <w:rsid w:val="00E56188"/>
    <w:rsid w:val="00E61430"/>
    <w:rsid w:val="00E90DD2"/>
    <w:rsid w:val="00E91801"/>
    <w:rsid w:val="00E94EE5"/>
    <w:rsid w:val="00E97281"/>
    <w:rsid w:val="00EA6CBF"/>
    <w:rsid w:val="00EB43F7"/>
    <w:rsid w:val="00EB5589"/>
    <w:rsid w:val="00EE0E25"/>
    <w:rsid w:val="00EE30C3"/>
    <w:rsid w:val="00EE3183"/>
    <w:rsid w:val="00F06A02"/>
    <w:rsid w:val="00F17818"/>
    <w:rsid w:val="00F21D18"/>
    <w:rsid w:val="00F41377"/>
    <w:rsid w:val="00F458F1"/>
    <w:rsid w:val="00F8652E"/>
    <w:rsid w:val="00F91C09"/>
    <w:rsid w:val="00F97AC7"/>
    <w:rsid w:val="00FA37D2"/>
    <w:rsid w:val="00FD2F3A"/>
    <w:rsid w:val="00FE7E06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F4AA"/>
  <w15:chartTrackingRefBased/>
  <w15:docId w15:val="{705535C5-B865-4FCF-8F95-03F8F9F8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2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2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2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2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2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2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4B3240"/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4B3240"/>
    <w:rPr>
      <w:rFonts w:ascii="Arial" w:eastAsia="Times New Roman" w:hAnsi="Arial" w:cs="Arial"/>
      <w:noProof/>
      <w:kern w:val="0"/>
      <w:sz w:val="20"/>
      <w:szCs w:val="20"/>
      <w:lang w:eastAsia="en-GB"/>
      <w14:ligatures w14:val="none"/>
    </w:rPr>
  </w:style>
  <w:style w:type="paragraph" w:customStyle="1" w:styleId="Bullet1">
    <w:name w:val="Bullet 1"/>
    <w:basedOn w:val="Normal"/>
    <w:rsid w:val="004B3240"/>
    <w:pPr>
      <w:numPr>
        <w:numId w:val="1"/>
      </w:numPr>
      <w:suppressAutoHyphens/>
    </w:pPr>
    <w:rPr>
      <w:rFonts w:ascii="Arial" w:hAnsi="Arial" w:cs="Arial"/>
    </w:rPr>
  </w:style>
  <w:style w:type="paragraph" w:styleId="Header">
    <w:name w:val="header"/>
    <w:basedOn w:val="Normal"/>
    <w:link w:val="HeaderChar"/>
    <w:rsid w:val="004B32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B3240"/>
    <w:rPr>
      <w:rFonts w:ascii="Times New Roman" w:eastAsia="Times New Roman" w:hAnsi="Times New Roman" w:cs="Times New Roman"/>
      <w:noProof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4B32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240"/>
    <w:rPr>
      <w:rFonts w:ascii="Times New Roman" w:eastAsia="Times New Roman" w:hAnsi="Times New Roman" w:cs="Times New Roman"/>
      <w:noProof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4B324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4B3240"/>
    <w:rPr>
      <w:b/>
      <w:bCs/>
    </w:rPr>
  </w:style>
  <w:style w:type="character" w:styleId="Hyperlink">
    <w:name w:val="Hyperlink"/>
    <w:basedOn w:val="DefaultParagraphFont"/>
    <w:uiPriority w:val="99"/>
    <w:unhideWhenUsed/>
    <w:rsid w:val="009424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2868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Zellis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Clough</dc:creator>
  <cp:keywords/>
  <dc:description/>
  <cp:lastModifiedBy>Mark Fielding</cp:lastModifiedBy>
  <cp:revision>2</cp:revision>
  <cp:lastPrinted>2026-06-01T11:59:00Z</cp:lastPrinted>
  <dcterms:created xsi:type="dcterms:W3CDTF">2026-06-01T11:59:00Z</dcterms:created>
  <dcterms:modified xsi:type="dcterms:W3CDTF">2026-06-01T11:59:00Z</dcterms:modified>
</cp:coreProperties>
</file>