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4FE13" w14:textId="77777777" w:rsidR="003854C1" w:rsidRDefault="006A74E7">
      <w:pPr>
        <w:pStyle w:val="Heading1"/>
      </w:pPr>
      <w:r w:rsidRPr="00FD6649">
        <w:rPr>
          <w:rFonts w:asciiTheme="minorHAnsi" w:hAnsiTheme="minorHAnsi"/>
        </w:rPr>
        <w:t>Lea</w:t>
      </w:r>
      <w:r w:rsidRPr="005B21D8">
        <w:t>d Engineer</w:t>
      </w:r>
    </w:p>
    <w:p w14:paraId="6A138588" w14:textId="77777777" w:rsidR="001C4BD6" w:rsidRDefault="001C4BD6">
      <w:pPr>
        <w:rPr>
          <w:rFonts w:asciiTheme="minorHAnsi" w:hAnsiTheme="minorHAnsi"/>
          <w:b/>
          <w:bCs/>
        </w:rPr>
      </w:pPr>
    </w:p>
    <w:p w14:paraId="4A15E6B3" w14:textId="3C71854C" w:rsidR="00FD6649" w:rsidRDefault="006A74E7">
      <w:r w:rsidRPr="00FD6649">
        <w:rPr>
          <w:rFonts w:asciiTheme="minorHAnsi" w:hAnsiTheme="minorHAnsi"/>
          <w:b/>
          <w:bCs/>
        </w:rPr>
        <w:t>Job Title:</w:t>
      </w:r>
      <w:r w:rsidRPr="00FD6649">
        <w:rPr>
          <w:rFonts w:asciiTheme="minorHAnsi" w:hAnsiTheme="minorHAnsi"/>
        </w:rPr>
        <w:t xml:space="preserve"> </w:t>
      </w:r>
    </w:p>
    <w:p w14:paraId="2BB3F5AC" w14:textId="4DB594AF" w:rsidR="003854C1" w:rsidRPr="00FD6649" w:rsidRDefault="006A74E7" w:rsidP="006A74E7">
      <w:r w:rsidRPr="00FD6649">
        <w:t>Lead Engineer</w:t>
      </w:r>
    </w:p>
    <w:p w14:paraId="4B3652CC" w14:textId="77777777" w:rsidR="00FD6649" w:rsidRDefault="006A74E7">
      <w:r w:rsidRPr="00FD6649">
        <w:rPr>
          <w:rFonts w:asciiTheme="minorHAnsi" w:hAnsiTheme="minorHAnsi"/>
          <w:b/>
          <w:bCs/>
        </w:rPr>
        <w:t>Reports To:</w:t>
      </w:r>
      <w:r w:rsidRPr="00FD6649">
        <w:rPr>
          <w:rFonts w:asciiTheme="minorHAnsi" w:hAnsiTheme="minorHAnsi"/>
        </w:rPr>
        <w:t xml:space="preserve"> </w:t>
      </w:r>
    </w:p>
    <w:p w14:paraId="31E48800" w14:textId="454034CC" w:rsidR="003854C1" w:rsidRPr="00FD6649" w:rsidRDefault="006A74E7" w:rsidP="006A74E7">
      <w:r w:rsidRPr="00FD6649">
        <w:t>Engineering Manager</w:t>
      </w:r>
    </w:p>
    <w:p w14:paraId="40407183" w14:textId="77777777" w:rsidR="00FD6649" w:rsidRDefault="006A74E7">
      <w:r w:rsidRPr="00FD6649">
        <w:rPr>
          <w:rFonts w:asciiTheme="minorHAnsi" w:hAnsiTheme="minorHAnsi"/>
          <w:b/>
          <w:bCs/>
        </w:rPr>
        <w:t>Location:</w:t>
      </w:r>
      <w:r w:rsidRPr="00FD6649">
        <w:rPr>
          <w:rFonts w:asciiTheme="minorHAnsi" w:hAnsiTheme="minorHAnsi"/>
        </w:rPr>
        <w:t xml:space="preserve"> </w:t>
      </w:r>
    </w:p>
    <w:p w14:paraId="27422A8A" w14:textId="7E132A08" w:rsidR="003854C1" w:rsidRDefault="006A74E7" w:rsidP="006A74E7">
      <w:r w:rsidRPr="00FD6649">
        <w:t>Hybrid (UK-based)</w:t>
      </w:r>
    </w:p>
    <w:p w14:paraId="1D9930FB" w14:textId="77777777" w:rsidR="00FD6649" w:rsidRPr="00FD6649" w:rsidRDefault="00FD6649">
      <w:pPr>
        <w:rPr>
          <w:rFonts w:asciiTheme="minorHAnsi" w:hAnsiTheme="minorHAnsi"/>
        </w:rPr>
      </w:pPr>
    </w:p>
    <w:p w14:paraId="3066AF00" w14:textId="77777777" w:rsidR="003854C1" w:rsidRPr="00FD6649" w:rsidRDefault="006A74E7">
      <w:pPr>
        <w:pStyle w:val="Heading2"/>
        <w:rPr>
          <w:rFonts w:asciiTheme="minorHAnsi" w:hAnsiTheme="minorHAnsi"/>
        </w:rPr>
      </w:pPr>
      <w:r w:rsidRPr="00FD6649">
        <w:rPr>
          <w:rFonts w:asciiTheme="minorHAnsi" w:hAnsiTheme="minorHAnsi"/>
        </w:rPr>
        <w:t>Role Overview</w:t>
      </w:r>
    </w:p>
    <w:p w14:paraId="672B7A1E" w14:textId="77777777" w:rsidR="001606ED" w:rsidRDefault="001606ED">
      <w:r>
        <w:t>The Lead Engineer is a senior, hands-on technical role responsible for delivering high-quality, secure, and maintainable software while providing technical leadership within the engineering team. This role combines deep technical expertise with ownership of delivery, mentoring of engineers, and close collaboration with Product and Engineering Management.</w:t>
      </w:r>
      <w:r>
        <w:br/>
      </w:r>
      <w:r>
        <w:br/>
        <w:t>Whilst not a design-led role, the Lead Engineer places strong emphasis on UI and UX best practices, ensuring solutions are built with the end-user experience in mind. Operating in a fast-paced Agile environment, the Lead Engineer balances pace with quality, clean architecture, and well-documented, well-tested code.</w:t>
      </w:r>
      <w:r>
        <w:br/>
      </w:r>
      <w:r>
        <w:br/>
        <w:t>The Lead Engineer adopts an AI-first approach to delivery, using AI tools responsibly to accelerate discovery, improve code quality, and increase delivery throughput. This includes leveraging AI for ideation, prototyping, test creation, documentation, code review support, and operational troubleshooting—while ensuring engineering judgement, security, and compliance remain paramount.</w:t>
      </w:r>
    </w:p>
    <w:p w14:paraId="1AB6340E" w14:textId="77777777" w:rsidR="00FD6649" w:rsidRPr="00FD6649" w:rsidRDefault="00FD6649">
      <w:pPr>
        <w:rPr>
          <w:rFonts w:asciiTheme="minorHAnsi" w:hAnsiTheme="minorHAnsi"/>
        </w:rPr>
      </w:pPr>
    </w:p>
    <w:p w14:paraId="34680DBD" w14:textId="77777777" w:rsidR="003854C1" w:rsidRPr="00FD6649" w:rsidRDefault="006A74E7" w:rsidP="00FD6649">
      <w:pPr>
        <w:pStyle w:val="Heading2"/>
      </w:pPr>
      <w:r w:rsidRPr="00FD6649">
        <w:t>Core Responsibilities</w:t>
      </w:r>
    </w:p>
    <w:p w14:paraId="16E3EC8C" w14:textId="77777777" w:rsidR="003854C1" w:rsidRPr="00FD6649" w:rsidRDefault="006A74E7" w:rsidP="00FD6649">
      <w:pPr>
        <w:pStyle w:val="Heading3"/>
      </w:pPr>
      <w:r w:rsidRPr="00FD6649">
        <w:t>1. Technical Leadership &amp; Delivery</w:t>
      </w:r>
    </w:p>
    <w:p w14:paraId="40F66504" w14:textId="77777777" w:rsidR="003854C1" w:rsidRPr="00FD6649" w:rsidRDefault="006A74E7" w:rsidP="006A74E7">
      <w:pPr>
        <w:pStyle w:val="ListParagraph"/>
        <w:numPr>
          <w:ilvl w:val="0"/>
          <w:numId w:val="17"/>
        </w:numPr>
      </w:pPr>
      <w:r w:rsidRPr="00FD6649">
        <w:t>Take technical ownership of features and development initiatives from design through to delivery.</w:t>
      </w:r>
    </w:p>
    <w:p w14:paraId="478E2019" w14:textId="77777777" w:rsidR="003854C1" w:rsidRPr="00FD6649" w:rsidRDefault="006A74E7" w:rsidP="006A74E7">
      <w:pPr>
        <w:pStyle w:val="ListParagraph"/>
        <w:numPr>
          <w:ilvl w:val="0"/>
          <w:numId w:val="17"/>
        </w:numPr>
      </w:pPr>
      <w:r w:rsidRPr="00FD6649">
        <w:lastRenderedPageBreak/>
        <w:t>Break down complex requirements into clear, actionable engineering tasks and support backlog refinement.</w:t>
      </w:r>
    </w:p>
    <w:p w14:paraId="32722A29" w14:textId="77777777" w:rsidR="003854C1" w:rsidRPr="00FD6649" w:rsidRDefault="006A74E7" w:rsidP="006A74E7">
      <w:pPr>
        <w:pStyle w:val="ListParagraph"/>
        <w:numPr>
          <w:ilvl w:val="0"/>
          <w:numId w:val="17"/>
        </w:numPr>
      </w:pPr>
      <w:r w:rsidRPr="00FD6649">
        <w:t>Ensure solutions align with agreed architectural patterns, coding standards, and security best practices.</w:t>
      </w:r>
    </w:p>
    <w:p w14:paraId="3414CF01" w14:textId="77777777" w:rsidR="001606ED" w:rsidRDefault="001606ED" w:rsidP="001606ED">
      <w:pPr>
        <w:pStyle w:val="ListParagraph"/>
        <w:numPr>
          <w:ilvl w:val="0"/>
          <w:numId w:val="17"/>
        </w:numPr>
        <w:rPr>
          <w:rFonts w:eastAsia="Times New Roman"/>
        </w:rPr>
      </w:pPr>
      <w:r>
        <w:rPr>
          <w:rFonts w:eastAsia="Times New Roman"/>
        </w:rPr>
        <w:t>Act as a technical point of contact for the Product team, contributing to requirement scoping and technical feasibility.</w:t>
      </w:r>
    </w:p>
    <w:p w14:paraId="04DE69D9" w14:textId="77777777" w:rsidR="001606ED" w:rsidRPr="001606ED" w:rsidRDefault="001606ED" w:rsidP="001606ED">
      <w:pPr>
        <w:pStyle w:val="ListParagraph"/>
        <w:numPr>
          <w:ilvl w:val="0"/>
          <w:numId w:val="17"/>
        </w:numPr>
      </w:pPr>
      <w:r>
        <w:rPr>
          <w:rFonts w:eastAsia="Times New Roman"/>
        </w:rPr>
        <w:t>Promote AI-assisted ways of working across the team (e.g., rapid prototyping, requirement clarification, and solution exploration), ensuring outputs are validated, maintainable, and aligned to architectural standards.</w:t>
      </w:r>
    </w:p>
    <w:p w14:paraId="7D6DFDB5" w14:textId="77777777" w:rsidR="003854C1" w:rsidRPr="00FD6649" w:rsidRDefault="006A74E7">
      <w:pPr>
        <w:pStyle w:val="Heading3"/>
        <w:rPr>
          <w:rFonts w:asciiTheme="minorHAnsi" w:hAnsiTheme="minorHAnsi"/>
        </w:rPr>
      </w:pPr>
      <w:r w:rsidRPr="00FD6649">
        <w:rPr>
          <w:rFonts w:asciiTheme="minorHAnsi" w:hAnsiTheme="minorHAnsi"/>
        </w:rPr>
        <w:t>2. Engineering Execution &amp; Hands-On Contribution</w:t>
      </w:r>
    </w:p>
    <w:p w14:paraId="7FAB0043" w14:textId="77777777" w:rsidR="003854C1" w:rsidRPr="00FD6649" w:rsidRDefault="006A74E7" w:rsidP="006A74E7">
      <w:pPr>
        <w:pStyle w:val="ListParagraph"/>
        <w:numPr>
          <w:ilvl w:val="0"/>
          <w:numId w:val="18"/>
        </w:numPr>
      </w:pPr>
      <w:r w:rsidRPr="00FD6649">
        <w:t>Design, develop, and maintain high-quality front-end and back-end solutions.</w:t>
      </w:r>
    </w:p>
    <w:p w14:paraId="5E35FFC0" w14:textId="77777777" w:rsidR="003854C1" w:rsidRPr="00FD6649" w:rsidRDefault="006A74E7" w:rsidP="006A74E7">
      <w:pPr>
        <w:pStyle w:val="ListParagraph"/>
        <w:numPr>
          <w:ilvl w:val="0"/>
          <w:numId w:val="18"/>
        </w:numPr>
      </w:pPr>
      <w:r w:rsidRPr="00FD6649">
        <w:t>Write clean, meaningful, and well-documented code with appropriate test coverage.</w:t>
      </w:r>
    </w:p>
    <w:p w14:paraId="58A15ADD" w14:textId="77777777" w:rsidR="003854C1" w:rsidRPr="00FD6649" w:rsidRDefault="006A74E7" w:rsidP="006A74E7">
      <w:pPr>
        <w:pStyle w:val="ListParagraph"/>
        <w:numPr>
          <w:ilvl w:val="0"/>
          <w:numId w:val="18"/>
        </w:numPr>
      </w:pPr>
      <w:r w:rsidRPr="00FD6649">
        <w:t>Lead by example through code reviews, design discussions, and technical decision-making.</w:t>
      </w:r>
    </w:p>
    <w:p w14:paraId="4127C2A0" w14:textId="77777777" w:rsidR="003854C1" w:rsidRPr="00FD6649" w:rsidRDefault="006A74E7" w:rsidP="006A74E7">
      <w:pPr>
        <w:pStyle w:val="ListParagraph"/>
        <w:numPr>
          <w:ilvl w:val="0"/>
          <w:numId w:val="18"/>
        </w:numPr>
      </w:pPr>
      <w:r w:rsidRPr="00FD6649">
        <w:t>Rapidly diagnose and resolve defects, production issues, and deployment-related problems.</w:t>
      </w:r>
    </w:p>
    <w:p w14:paraId="5C868550" w14:textId="77777777" w:rsidR="001606ED" w:rsidRDefault="001606ED" w:rsidP="001606ED">
      <w:pPr>
        <w:pStyle w:val="ListParagraph"/>
        <w:numPr>
          <w:ilvl w:val="0"/>
          <w:numId w:val="18"/>
        </w:numPr>
        <w:rPr>
          <w:rFonts w:eastAsia="Times New Roman"/>
        </w:rPr>
      </w:pPr>
      <w:r>
        <w:rPr>
          <w:rFonts w:eastAsia="Times New Roman"/>
        </w:rPr>
        <w:t>Create and maintain release branches and support deployment activities</w:t>
      </w:r>
    </w:p>
    <w:p w14:paraId="41FA09EA" w14:textId="77777777" w:rsidR="001606ED" w:rsidRPr="001606ED" w:rsidRDefault="001606ED" w:rsidP="001606ED">
      <w:pPr>
        <w:pStyle w:val="ListParagraph"/>
        <w:numPr>
          <w:ilvl w:val="0"/>
          <w:numId w:val="18"/>
        </w:numPr>
      </w:pPr>
      <w:r>
        <w:rPr>
          <w:rFonts w:eastAsia="Times New Roman"/>
        </w:rPr>
        <w:t>Use AI tools to accelerate development workflows (e.g., generating boilerplate, refactoring suggestions, test scaffolding, and documentation), with appropriate human review, licensing awareness, and security controls.</w:t>
      </w:r>
    </w:p>
    <w:p w14:paraId="1E403720" w14:textId="77777777" w:rsidR="00FD6649" w:rsidRPr="00FD6649" w:rsidRDefault="00FD6649" w:rsidP="00FD6649">
      <w:pPr>
        <w:pStyle w:val="ListBullet"/>
        <w:numPr>
          <w:ilvl w:val="0"/>
          <w:numId w:val="0"/>
        </w:numPr>
        <w:ind w:left="720"/>
        <w:rPr>
          <w:rFonts w:asciiTheme="minorHAnsi" w:hAnsiTheme="minorHAnsi"/>
        </w:rPr>
      </w:pPr>
    </w:p>
    <w:p w14:paraId="3064023F" w14:textId="77777777" w:rsidR="003854C1" w:rsidRPr="00FD6649" w:rsidRDefault="006A74E7">
      <w:pPr>
        <w:pStyle w:val="Heading3"/>
        <w:rPr>
          <w:rFonts w:asciiTheme="minorHAnsi" w:hAnsiTheme="minorHAnsi"/>
        </w:rPr>
      </w:pPr>
      <w:r w:rsidRPr="00FD6649">
        <w:rPr>
          <w:rFonts w:asciiTheme="minorHAnsi" w:hAnsiTheme="minorHAnsi"/>
        </w:rPr>
        <w:t>3. Mentoring &amp; Team Enablement</w:t>
      </w:r>
    </w:p>
    <w:p w14:paraId="07B70089" w14:textId="77777777" w:rsidR="003854C1" w:rsidRPr="00FD6649" w:rsidRDefault="006A74E7" w:rsidP="006A74E7">
      <w:pPr>
        <w:pStyle w:val="ListParagraph"/>
        <w:numPr>
          <w:ilvl w:val="0"/>
          <w:numId w:val="19"/>
        </w:numPr>
      </w:pPr>
      <w:r w:rsidRPr="00FD6649">
        <w:t>Provide technical guidance and mentoring to junior and mid-level engineers.</w:t>
      </w:r>
    </w:p>
    <w:p w14:paraId="129C2C7D" w14:textId="77777777" w:rsidR="003854C1" w:rsidRPr="00FD6649" w:rsidRDefault="006A74E7" w:rsidP="006A74E7">
      <w:pPr>
        <w:pStyle w:val="ListParagraph"/>
        <w:numPr>
          <w:ilvl w:val="0"/>
          <w:numId w:val="19"/>
        </w:numPr>
      </w:pPr>
      <w:r w:rsidRPr="00FD6649">
        <w:t>Support pair programming, knowledge sharing, and adoption of best engineering practices.</w:t>
      </w:r>
    </w:p>
    <w:p w14:paraId="0C636B0A" w14:textId="77777777" w:rsidR="003854C1" w:rsidRPr="00FD6649" w:rsidRDefault="006A74E7" w:rsidP="006A74E7">
      <w:pPr>
        <w:pStyle w:val="ListParagraph"/>
        <w:numPr>
          <w:ilvl w:val="0"/>
          <w:numId w:val="19"/>
        </w:numPr>
      </w:pPr>
      <w:r w:rsidRPr="00FD6649">
        <w:t>Document key development standards and practices, ensuring they remain current and accessible.</w:t>
      </w:r>
    </w:p>
    <w:p w14:paraId="1B631D08" w14:textId="77777777" w:rsidR="001606ED" w:rsidRDefault="001606ED" w:rsidP="001606ED">
      <w:pPr>
        <w:pStyle w:val="ListParagraph"/>
        <w:numPr>
          <w:ilvl w:val="0"/>
          <w:numId w:val="19"/>
        </w:numPr>
        <w:rPr>
          <w:rFonts w:eastAsia="Times New Roman"/>
        </w:rPr>
      </w:pPr>
      <w:r>
        <w:rPr>
          <w:rFonts w:eastAsia="Times New Roman"/>
        </w:rPr>
        <w:t>Encourage continuous learning and professional development within the team.</w:t>
      </w:r>
    </w:p>
    <w:p w14:paraId="25A0AC97" w14:textId="77777777" w:rsidR="001606ED" w:rsidRPr="001606ED" w:rsidRDefault="001606ED" w:rsidP="001606ED">
      <w:pPr>
        <w:pStyle w:val="ListParagraph"/>
        <w:numPr>
          <w:ilvl w:val="0"/>
          <w:numId w:val="19"/>
        </w:numPr>
      </w:pPr>
      <w:r>
        <w:rPr>
          <w:rFonts w:eastAsia="Times New Roman"/>
        </w:rPr>
        <w:t>Coach engineers on effective, responsible use of AI tooling (prompting, validation, and secure handling of data), and help establish shared patterns for AI-assisted development.</w:t>
      </w:r>
    </w:p>
    <w:p w14:paraId="67A7CA19" w14:textId="77777777" w:rsidR="00FD6649" w:rsidRPr="00FD6649" w:rsidRDefault="00FD6649" w:rsidP="00FD6649">
      <w:pPr>
        <w:pStyle w:val="ListBullet"/>
        <w:numPr>
          <w:ilvl w:val="0"/>
          <w:numId w:val="0"/>
        </w:numPr>
        <w:ind w:left="720"/>
        <w:rPr>
          <w:rFonts w:asciiTheme="minorHAnsi" w:hAnsiTheme="minorHAnsi"/>
        </w:rPr>
      </w:pPr>
    </w:p>
    <w:p w14:paraId="00B6E3E4" w14:textId="77777777" w:rsidR="003854C1" w:rsidRPr="00FD6649" w:rsidRDefault="006A74E7">
      <w:pPr>
        <w:pStyle w:val="Heading3"/>
        <w:rPr>
          <w:rFonts w:asciiTheme="minorHAnsi" w:hAnsiTheme="minorHAnsi"/>
        </w:rPr>
      </w:pPr>
      <w:r w:rsidRPr="00FD6649">
        <w:rPr>
          <w:rFonts w:asciiTheme="minorHAnsi" w:hAnsiTheme="minorHAnsi"/>
        </w:rPr>
        <w:t>4. Quality, Security &amp; Continuous Improvement</w:t>
      </w:r>
    </w:p>
    <w:p w14:paraId="03514A71" w14:textId="77777777" w:rsidR="003854C1" w:rsidRPr="00FD6649" w:rsidRDefault="006A74E7" w:rsidP="006A74E7">
      <w:pPr>
        <w:pStyle w:val="ListParagraph"/>
        <w:numPr>
          <w:ilvl w:val="0"/>
          <w:numId w:val="20"/>
        </w:numPr>
      </w:pPr>
      <w:r w:rsidRPr="00FD6649">
        <w:t>Champion secure-by-design principles and good information security practices.</w:t>
      </w:r>
    </w:p>
    <w:p w14:paraId="60A195C2" w14:textId="77777777" w:rsidR="003854C1" w:rsidRPr="00FD6649" w:rsidRDefault="006A74E7" w:rsidP="006A74E7">
      <w:pPr>
        <w:pStyle w:val="ListParagraph"/>
        <w:numPr>
          <w:ilvl w:val="0"/>
          <w:numId w:val="20"/>
        </w:numPr>
      </w:pPr>
      <w:r w:rsidRPr="00FD6649">
        <w:t>Promote continuous improvement in code quality, performance, and maintainability.</w:t>
      </w:r>
    </w:p>
    <w:p w14:paraId="31FB2E78" w14:textId="77777777" w:rsidR="003854C1" w:rsidRPr="00FD6649" w:rsidRDefault="006A74E7" w:rsidP="006A74E7">
      <w:pPr>
        <w:pStyle w:val="ListParagraph"/>
        <w:numPr>
          <w:ilvl w:val="0"/>
          <w:numId w:val="20"/>
        </w:numPr>
      </w:pPr>
      <w:r w:rsidRPr="00FD6649">
        <w:t>Ensure development environments are fit for purpose and consistently maintained.</w:t>
      </w:r>
    </w:p>
    <w:p w14:paraId="6D82B722" w14:textId="77777777" w:rsidR="001606ED" w:rsidRDefault="001606ED" w:rsidP="001606ED">
      <w:pPr>
        <w:pStyle w:val="ListParagraph"/>
        <w:numPr>
          <w:ilvl w:val="0"/>
          <w:numId w:val="20"/>
        </w:numPr>
        <w:rPr>
          <w:rFonts w:eastAsia="Times New Roman"/>
        </w:rPr>
      </w:pPr>
      <w:r>
        <w:rPr>
          <w:rFonts w:eastAsia="Times New Roman"/>
        </w:rPr>
        <w:lastRenderedPageBreak/>
        <w:t>Stay up to date with industry trends, tools, and modern engineering practices, sharing insights with the wider team.</w:t>
      </w:r>
    </w:p>
    <w:p w14:paraId="7F3F50B8" w14:textId="77777777" w:rsidR="001606ED" w:rsidRPr="001606ED" w:rsidRDefault="001606ED" w:rsidP="001606ED">
      <w:pPr>
        <w:pStyle w:val="ListParagraph"/>
        <w:numPr>
          <w:ilvl w:val="0"/>
          <w:numId w:val="20"/>
        </w:numPr>
      </w:pPr>
      <w:r>
        <w:rPr>
          <w:rFonts w:eastAsia="Times New Roman"/>
        </w:rPr>
        <w:t>Identify and implement AI-enabled improvements to engineering productivity and quality (e.g., test generation, static analysis support, incident triage), measuring impact and ensuring governance and safety.</w:t>
      </w:r>
    </w:p>
    <w:p w14:paraId="0A7ACEBB" w14:textId="77777777" w:rsidR="003854C1" w:rsidRPr="00FD6649" w:rsidRDefault="006A74E7">
      <w:pPr>
        <w:pStyle w:val="Heading3"/>
        <w:rPr>
          <w:rFonts w:asciiTheme="minorHAnsi" w:hAnsiTheme="minorHAnsi"/>
        </w:rPr>
      </w:pPr>
      <w:r w:rsidRPr="00FD6649">
        <w:rPr>
          <w:rFonts w:asciiTheme="minorHAnsi" w:hAnsiTheme="minorHAnsi"/>
        </w:rPr>
        <w:t>5. Collaboration &amp; Stakeholder Engagement</w:t>
      </w:r>
    </w:p>
    <w:p w14:paraId="2459A06C" w14:textId="77777777" w:rsidR="003854C1" w:rsidRPr="00FD6649" w:rsidRDefault="006A74E7" w:rsidP="006A74E7">
      <w:pPr>
        <w:pStyle w:val="ListParagraph"/>
        <w:numPr>
          <w:ilvl w:val="0"/>
          <w:numId w:val="21"/>
        </w:numPr>
      </w:pPr>
      <w:r w:rsidRPr="00FD6649">
        <w:t>Work collaboratively with Development, Product, and Customer Services teams.</w:t>
      </w:r>
    </w:p>
    <w:p w14:paraId="1D6C0376" w14:textId="77777777" w:rsidR="003854C1" w:rsidRPr="00FD6649" w:rsidRDefault="006A74E7" w:rsidP="006A74E7">
      <w:pPr>
        <w:pStyle w:val="ListParagraph"/>
        <w:numPr>
          <w:ilvl w:val="0"/>
          <w:numId w:val="21"/>
        </w:numPr>
      </w:pPr>
      <w:r w:rsidRPr="00FD6649">
        <w:t>Communicate progress, risks, and technical considerations clearly to the Engineering Manager.</w:t>
      </w:r>
    </w:p>
    <w:p w14:paraId="53CD907F" w14:textId="77777777" w:rsidR="003854C1" w:rsidRDefault="006A74E7" w:rsidP="006A74E7">
      <w:pPr>
        <w:pStyle w:val="ListParagraph"/>
        <w:numPr>
          <w:ilvl w:val="0"/>
          <w:numId w:val="21"/>
        </w:numPr>
      </w:pPr>
      <w:r w:rsidRPr="00FD6649">
        <w:t>Build strong working relationships across the business, translating technical concepts for non-technical stakeholders.</w:t>
      </w:r>
    </w:p>
    <w:p w14:paraId="2A605CD8" w14:textId="77777777" w:rsidR="00FD6649" w:rsidRPr="00FD6649" w:rsidRDefault="00FD6649" w:rsidP="00FD6649">
      <w:pPr>
        <w:pStyle w:val="ListBullet"/>
        <w:numPr>
          <w:ilvl w:val="0"/>
          <w:numId w:val="0"/>
        </w:numPr>
        <w:ind w:left="720"/>
        <w:rPr>
          <w:rFonts w:asciiTheme="minorHAnsi" w:hAnsiTheme="minorHAnsi"/>
        </w:rPr>
      </w:pPr>
    </w:p>
    <w:p w14:paraId="102D2EAF" w14:textId="77777777" w:rsidR="003854C1" w:rsidRPr="00FD6649" w:rsidRDefault="006A74E7">
      <w:pPr>
        <w:pStyle w:val="Heading2"/>
        <w:rPr>
          <w:rFonts w:asciiTheme="minorHAnsi" w:hAnsiTheme="minorHAnsi"/>
        </w:rPr>
      </w:pPr>
      <w:r w:rsidRPr="00FD6649">
        <w:rPr>
          <w:rFonts w:asciiTheme="minorHAnsi" w:hAnsiTheme="minorHAnsi"/>
        </w:rPr>
        <w:t>Key Skills &amp; Experience</w:t>
      </w:r>
    </w:p>
    <w:p w14:paraId="30649B2F" w14:textId="77777777" w:rsidR="003854C1" w:rsidRPr="00FD6649" w:rsidRDefault="006A74E7">
      <w:pPr>
        <w:pStyle w:val="Heading3"/>
        <w:rPr>
          <w:rFonts w:asciiTheme="minorHAnsi" w:hAnsiTheme="minorHAnsi"/>
        </w:rPr>
      </w:pPr>
      <w:r w:rsidRPr="00FD6649">
        <w:rPr>
          <w:rFonts w:asciiTheme="minorHAnsi" w:hAnsiTheme="minorHAnsi"/>
        </w:rPr>
        <w:t>Essential</w:t>
      </w:r>
    </w:p>
    <w:p w14:paraId="085B324B" w14:textId="77777777" w:rsidR="001001BE" w:rsidRPr="00FD6649" w:rsidRDefault="001001BE" w:rsidP="001001BE">
      <w:pPr>
        <w:pStyle w:val="ListParagraph"/>
        <w:numPr>
          <w:ilvl w:val="0"/>
          <w:numId w:val="22"/>
        </w:numPr>
      </w:pPr>
      <w:r w:rsidRPr="00FD6649">
        <w:t>Excellent written and verbal communication skills.</w:t>
      </w:r>
    </w:p>
    <w:p w14:paraId="1EA228FA" w14:textId="4464966A" w:rsidR="003854C1" w:rsidRPr="00FD6649" w:rsidRDefault="006A74E7" w:rsidP="006A74E7">
      <w:pPr>
        <w:pStyle w:val="ListParagraph"/>
        <w:numPr>
          <w:ilvl w:val="0"/>
          <w:numId w:val="22"/>
        </w:numPr>
      </w:pPr>
      <w:r w:rsidRPr="00FD6649">
        <w:t>Proven experience as a senior or lead-level software engineer in a modern development environment</w:t>
      </w:r>
      <w:r w:rsidR="00921515">
        <w:t>, including agentic approaches.</w:t>
      </w:r>
    </w:p>
    <w:p w14:paraId="4E0ABC90" w14:textId="77777777" w:rsidR="003854C1" w:rsidRPr="00FD6649" w:rsidRDefault="006A74E7" w:rsidP="006A74E7">
      <w:pPr>
        <w:pStyle w:val="ListParagraph"/>
        <w:numPr>
          <w:ilvl w:val="0"/>
          <w:numId w:val="22"/>
        </w:numPr>
      </w:pPr>
      <w:r w:rsidRPr="00FD6649">
        <w:t>Strong experience with PHP (5.x, 7.x, 8.x), including Laravel.</w:t>
      </w:r>
    </w:p>
    <w:p w14:paraId="0CF0AD91" w14:textId="77777777" w:rsidR="003854C1" w:rsidRPr="00FD6649" w:rsidRDefault="006A74E7" w:rsidP="006A74E7">
      <w:pPr>
        <w:pStyle w:val="ListParagraph"/>
        <w:numPr>
          <w:ilvl w:val="0"/>
          <w:numId w:val="22"/>
        </w:numPr>
      </w:pPr>
      <w:r w:rsidRPr="00FD6649">
        <w:t>Front-end experience with frameworks such as React, Vue.js, or Node.js.</w:t>
      </w:r>
    </w:p>
    <w:p w14:paraId="083F5192" w14:textId="77777777" w:rsidR="003854C1" w:rsidRPr="00FD6649" w:rsidRDefault="006A74E7" w:rsidP="006A74E7">
      <w:pPr>
        <w:pStyle w:val="ListParagraph"/>
        <w:numPr>
          <w:ilvl w:val="0"/>
          <w:numId w:val="22"/>
        </w:numPr>
      </w:pPr>
      <w:r w:rsidRPr="00FD6649">
        <w:t>Solid understanding of MySQL, including indexing and query optimisation.</w:t>
      </w:r>
    </w:p>
    <w:p w14:paraId="002902DE" w14:textId="77777777" w:rsidR="003854C1" w:rsidRPr="00FD6649" w:rsidRDefault="006A74E7" w:rsidP="006A74E7">
      <w:pPr>
        <w:pStyle w:val="ListParagraph"/>
        <w:numPr>
          <w:ilvl w:val="0"/>
          <w:numId w:val="22"/>
        </w:numPr>
      </w:pPr>
      <w:r w:rsidRPr="00FD6649">
        <w:t>Experience with API development and system integrations.</w:t>
      </w:r>
    </w:p>
    <w:p w14:paraId="405FB44C" w14:textId="77777777" w:rsidR="003854C1" w:rsidRPr="00FD6649" w:rsidRDefault="006A74E7" w:rsidP="006A74E7">
      <w:pPr>
        <w:pStyle w:val="ListParagraph"/>
        <w:numPr>
          <w:ilvl w:val="0"/>
          <w:numId w:val="22"/>
        </w:numPr>
      </w:pPr>
      <w:r w:rsidRPr="00FD6649">
        <w:t>Proficiency with Git-based version control and package management tools (e.g. Composer, NPM).</w:t>
      </w:r>
    </w:p>
    <w:p w14:paraId="3294A38D" w14:textId="77777777" w:rsidR="003854C1" w:rsidRPr="00FD6649" w:rsidRDefault="006A74E7" w:rsidP="006A74E7">
      <w:pPr>
        <w:pStyle w:val="ListParagraph"/>
        <w:numPr>
          <w:ilvl w:val="0"/>
          <w:numId w:val="22"/>
        </w:numPr>
      </w:pPr>
      <w:r w:rsidRPr="00FD6649">
        <w:t>Experience working with Azure DevOps and CI/CD pipelines.</w:t>
      </w:r>
    </w:p>
    <w:p w14:paraId="0B531538" w14:textId="77777777" w:rsidR="003854C1" w:rsidRPr="00FD6649" w:rsidRDefault="006A74E7" w:rsidP="006A74E7">
      <w:pPr>
        <w:pStyle w:val="ListParagraph"/>
        <w:numPr>
          <w:ilvl w:val="0"/>
          <w:numId w:val="22"/>
        </w:numPr>
      </w:pPr>
      <w:r w:rsidRPr="00FD6649">
        <w:t>Strong understanding of object-oriented programming principles.</w:t>
      </w:r>
    </w:p>
    <w:p w14:paraId="0D61B347" w14:textId="77777777" w:rsidR="003854C1" w:rsidRPr="00FD6649" w:rsidRDefault="006A74E7" w:rsidP="006A74E7">
      <w:pPr>
        <w:pStyle w:val="ListParagraph"/>
        <w:numPr>
          <w:ilvl w:val="0"/>
          <w:numId w:val="22"/>
        </w:numPr>
      </w:pPr>
      <w:r w:rsidRPr="00FD6649">
        <w:t>Experience operating Linux-based web servers (LAMP / Nginx).</w:t>
      </w:r>
    </w:p>
    <w:p w14:paraId="1B5517DA" w14:textId="77777777" w:rsidR="003854C1" w:rsidRPr="00FD6649" w:rsidRDefault="006A74E7">
      <w:pPr>
        <w:pStyle w:val="Heading3"/>
        <w:rPr>
          <w:rFonts w:asciiTheme="minorHAnsi" w:hAnsiTheme="minorHAnsi"/>
        </w:rPr>
      </w:pPr>
      <w:r w:rsidRPr="00FD6649">
        <w:rPr>
          <w:rFonts w:asciiTheme="minorHAnsi" w:hAnsiTheme="minorHAnsi"/>
        </w:rPr>
        <w:t>Desirable</w:t>
      </w:r>
    </w:p>
    <w:p w14:paraId="273D4EB6" w14:textId="77777777" w:rsidR="003854C1" w:rsidRDefault="006A74E7" w:rsidP="006A74E7">
      <w:pPr>
        <w:pStyle w:val="ListParagraph"/>
        <w:numPr>
          <w:ilvl w:val="0"/>
          <w:numId w:val="23"/>
        </w:numPr>
      </w:pPr>
      <w:r w:rsidRPr="00FD6649">
        <w:t>Knowledge of additional languages such as C, C++, or C#.</w:t>
      </w:r>
    </w:p>
    <w:p w14:paraId="63166AEE" w14:textId="1532364F" w:rsidR="001001BE" w:rsidRPr="00FD6649" w:rsidRDefault="001001BE" w:rsidP="00921515">
      <w:pPr>
        <w:pStyle w:val="ListParagraph"/>
        <w:numPr>
          <w:ilvl w:val="0"/>
          <w:numId w:val="23"/>
        </w:numPr>
      </w:pPr>
      <w:r w:rsidRPr="00FD6649">
        <w:t>Experience with SASS / LESS / SCSS.</w:t>
      </w:r>
    </w:p>
    <w:p w14:paraId="76015A3B" w14:textId="77777777" w:rsidR="003854C1" w:rsidRPr="00FD6649" w:rsidRDefault="006A74E7" w:rsidP="006A74E7">
      <w:pPr>
        <w:pStyle w:val="ListParagraph"/>
        <w:numPr>
          <w:ilvl w:val="0"/>
          <w:numId w:val="23"/>
        </w:numPr>
      </w:pPr>
      <w:r w:rsidRPr="00FD6649">
        <w:t>Exposure to SQL and NoSQL database technologies.</w:t>
      </w:r>
    </w:p>
    <w:p w14:paraId="2CEF7987" w14:textId="77777777" w:rsidR="003854C1" w:rsidRPr="00FD6649" w:rsidRDefault="006A74E7" w:rsidP="006A74E7">
      <w:pPr>
        <w:pStyle w:val="ListParagraph"/>
        <w:numPr>
          <w:ilvl w:val="0"/>
          <w:numId w:val="23"/>
        </w:numPr>
      </w:pPr>
      <w:r w:rsidRPr="00FD6649">
        <w:t>Experience with mobile application development.</w:t>
      </w:r>
    </w:p>
    <w:p w14:paraId="7A15FFB0" w14:textId="77777777" w:rsidR="003854C1" w:rsidRPr="00FD6649" w:rsidRDefault="006A74E7" w:rsidP="006A74E7">
      <w:pPr>
        <w:pStyle w:val="ListParagraph"/>
        <w:numPr>
          <w:ilvl w:val="0"/>
          <w:numId w:val="23"/>
        </w:numPr>
      </w:pPr>
      <w:r w:rsidRPr="00FD6649">
        <w:t>Strong awareness of UX / UI principles and responsive design.</w:t>
      </w:r>
    </w:p>
    <w:p w14:paraId="38FF065D" w14:textId="77777777" w:rsidR="003854C1" w:rsidRPr="00FD6649" w:rsidRDefault="006A74E7">
      <w:pPr>
        <w:pStyle w:val="Heading2"/>
        <w:rPr>
          <w:rFonts w:asciiTheme="minorHAnsi" w:hAnsiTheme="minorHAnsi"/>
        </w:rPr>
      </w:pPr>
      <w:r w:rsidRPr="00FD6649">
        <w:rPr>
          <w:rFonts w:asciiTheme="minorHAnsi" w:hAnsiTheme="minorHAnsi"/>
        </w:rPr>
        <w:t>Why This Role Matters</w:t>
      </w:r>
    </w:p>
    <w:p w14:paraId="2AA3E857" w14:textId="77777777" w:rsidR="003854C1" w:rsidRPr="00FD6649" w:rsidRDefault="006A74E7" w:rsidP="006A74E7">
      <w:r w:rsidRPr="00FD6649">
        <w:t xml:space="preserve">The Lead Engineer plays a critical role in ensuring engineering excellence, technical consistency, and high-quality delivery. By combining hands-on development with mentorship and technical leadership, this role directly influences the quality, security, and </w:t>
      </w:r>
      <w:r w:rsidRPr="00FD6649">
        <w:lastRenderedPageBreak/>
        <w:t>maintainability of our products while supporting the growth and effectiveness of the wider engineering team.</w:t>
      </w:r>
    </w:p>
    <w:sectPr w:rsidR="003854C1" w:rsidRPr="00FD664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FD783E"/>
    <w:multiLevelType w:val="hybridMultilevel"/>
    <w:tmpl w:val="67E8A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796AF8"/>
    <w:multiLevelType w:val="multilevel"/>
    <w:tmpl w:val="1588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E22FFC"/>
    <w:multiLevelType w:val="multilevel"/>
    <w:tmpl w:val="102C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42221F"/>
    <w:multiLevelType w:val="hybridMultilevel"/>
    <w:tmpl w:val="7E168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CC2DC7"/>
    <w:multiLevelType w:val="hybridMultilevel"/>
    <w:tmpl w:val="C77E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551CB3"/>
    <w:multiLevelType w:val="hybridMultilevel"/>
    <w:tmpl w:val="6D689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6D4C47"/>
    <w:multiLevelType w:val="multilevel"/>
    <w:tmpl w:val="F6A6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8E7D4E"/>
    <w:multiLevelType w:val="hybridMultilevel"/>
    <w:tmpl w:val="DA941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DC60DF"/>
    <w:multiLevelType w:val="hybridMultilevel"/>
    <w:tmpl w:val="2A740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960239"/>
    <w:multiLevelType w:val="hybridMultilevel"/>
    <w:tmpl w:val="EC1A2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0976EE"/>
    <w:multiLevelType w:val="multilevel"/>
    <w:tmpl w:val="AD48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35639F"/>
    <w:multiLevelType w:val="hybridMultilevel"/>
    <w:tmpl w:val="0B5E6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396865"/>
    <w:multiLevelType w:val="multilevel"/>
    <w:tmpl w:val="4E14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754C76"/>
    <w:multiLevelType w:val="hybridMultilevel"/>
    <w:tmpl w:val="121C4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E43495"/>
    <w:multiLevelType w:val="hybridMultilevel"/>
    <w:tmpl w:val="D79AD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260275"/>
    <w:multiLevelType w:val="hybridMultilevel"/>
    <w:tmpl w:val="0696F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3674A9"/>
    <w:multiLevelType w:val="multilevel"/>
    <w:tmpl w:val="7C10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3C2773"/>
    <w:multiLevelType w:val="hybridMultilevel"/>
    <w:tmpl w:val="46324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E52A83"/>
    <w:multiLevelType w:val="multilevel"/>
    <w:tmpl w:val="18B6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9C518E"/>
    <w:multiLevelType w:val="multilevel"/>
    <w:tmpl w:val="E052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C652DD"/>
    <w:multiLevelType w:val="hybridMultilevel"/>
    <w:tmpl w:val="7CCE6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A3132D"/>
    <w:multiLevelType w:val="hybridMultilevel"/>
    <w:tmpl w:val="AB3A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8134285">
    <w:abstractNumId w:val="8"/>
  </w:num>
  <w:num w:numId="2" w16cid:durableId="793329602">
    <w:abstractNumId w:val="6"/>
  </w:num>
  <w:num w:numId="3" w16cid:durableId="1306007755">
    <w:abstractNumId w:val="5"/>
  </w:num>
  <w:num w:numId="4" w16cid:durableId="1162698205">
    <w:abstractNumId w:val="4"/>
  </w:num>
  <w:num w:numId="5" w16cid:durableId="1836915877">
    <w:abstractNumId w:val="7"/>
  </w:num>
  <w:num w:numId="6" w16cid:durableId="958486390">
    <w:abstractNumId w:val="3"/>
  </w:num>
  <w:num w:numId="7" w16cid:durableId="41104536">
    <w:abstractNumId w:val="2"/>
  </w:num>
  <w:num w:numId="8" w16cid:durableId="865172995">
    <w:abstractNumId w:val="1"/>
  </w:num>
  <w:num w:numId="9" w16cid:durableId="867379321">
    <w:abstractNumId w:val="0"/>
  </w:num>
  <w:num w:numId="10" w16cid:durableId="47609881">
    <w:abstractNumId w:val="20"/>
  </w:num>
  <w:num w:numId="11" w16cid:durableId="1376126391">
    <w:abstractNumId w:val="30"/>
  </w:num>
  <w:num w:numId="12" w16cid:durableId="475495388">
    <w:abstractNumId w:val="26"/>
  </w:num>
  <w:num w:numId="13" w16cid:durableId="1503398889">
    <w:abstractNumId w:val="18"/>
  </w:num>
  <w:num w:numId="14" w16cid:durableId="821967775">
    <w:abstractNumId w:val="9"/>
  </w:num>
  <w:num w:numId="15" w16cid:durableId="494300531">
    <w:abstractNumId w:val="17"/>
  </w:num>
  <w:num w:numId="16" w16cid:durableId="47188363">
    <w:abstractNumId w:val="22"/>
  </w:num>
  <w:num w:numId="17" w16cid:durableId="240334788">
    <w:abstractNumId w:val="13"/>
  </w:num>
  <w:num w:numId="18" w16cid:durableId="1537811900">
    <w:abstractNumId w:val="24"/>
  </w:num>
  <w:num w:numId="19" w16cid:durableId="976884193">
    <w:abstractNumId w:val="16"/>
  </w:num>
  <w:num w:numId="20" w16cid:durableId="1145703684">
    <w:abstractNumId w:val="12"/>
  </w:num>
  <w:num w:numId="21" w16cid:durableId="1737166517">
    <w:abstractNumId w:val="29"/>
  </w:num>
  <w:num w:numId="22" w16cid:durableId="550113537">
    <w:abstractNumId w:val="14"/>
  </w:num>
  <w:num w:numId="23" w16cid:durableId="2035185046">
    <w:abstractNumId w:val="23"/>
  </w:num>
  <w:num w:numId="24" w16cid:durableId="347215597">
    <w:abstractNumId w:val="21"/>
  </w:num>
  <w:num w:numId="25" w16cid:durableId="680283286">
    <w:abstractNumId w:val="15"/>
  </w:num>
  <w:num w:numId="26" w16cid:durableId="2094545871">
    <w:abstractNumId w:val="11"/>
  </w:num>
  <w:num w:numId="27" w16cid:durableId="1186291155">
    <w:abstractNumId w:val="19"/>
  </w:num>
  <w:num w:numId="28" w16cid:durableId="1434471622">
    <w:abstractNumId w:val="25"/>
  </w:num>
  <w:num w:numId="29" w16cid:durableId="1875463695">
    <w:abstractNumId w:val="28"/>
  </w:num>
  <w:num w:numId="30" w16cid:durableId="1149789472">
    <w:abstractNumId w:val="27"/>
  </w:num>
  <w:num w:numId="31" w16cid:durableId="7399803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01BE"/>
    <w:rsid w:val="00145EA5"/>
    <w:rsid w:val="0015074B"/>
    <w:rsid w:val="001606ED"/>
    <w:rsid w:val="001C4BD6"/>
    <w:rsid w:val="0029639D"/>
    <w:rsid w:val="00326F90"/>
    <w:rsid w:val="003854C1"/>
    <w:rsid w:val="005B21D8"/>
    <w:rsid w:val="006A74E7"/>
    <w:rsid w:val="008D7E7A"/>
    <w:rsid w:val="00921515"/>
    <w:rsid w:val="00924F36"/>
    <w:rsid w:val="00A07341"/>
    <w:rsid w:val="00A6227E"/>
    <w:rsid w:val="00AA1D8D"/>
    <w:rsid w:val="00B47730"/>
    <w:rsid w:val="00C87ED9"/>
    <w:rsid w:val="00CB0664"/>
    <w:rsid w:val="00E81017"/>
    <w:rsid w:val="00FC693F"/>
    <w:rsid w:val="00FD6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512D8A9C-6DFE-4765-B639-2C11759C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1D8"/>
    <w:rPr>
      <w:rFonts w:ascii="Aptos" w:hAnsi="Aptos"/>
    </w:rPr>
  </w:style>
  <w:style w:type="paragraph" w:styleId="Heading1">
    <w:name w:val="heading 1"/>
    <w:basedOn w:val="Normal"/>
    <w:next w:val="Normal"/>
    <w:link w:val="Heading1Char"/>
    <w:uiPriority w:val="9"/>
    <w:qFormat/>
    <w:rsid w:val="005B21D8"/>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5B21D8"/>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5B21D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5B21D8"/>
    <w:pPr>
      <w:spacing w:after="0" w:line="240" w:lineRule="auto"/>
    </w:pPr>
    <w:rPr>
      <w:rFonts w:ascii="Aptos" w:hAnsi="Aptos"/>
    </w:rPr>
  </w:style>
  <w:style w:type="character" w:customStyle="1" w:styleId="Heading1Char">
    <w:name w:val="Heading 1 Char"/>
    <w:basedOn w:val="DefaultParagraphFont"/>
    <w:link w:val="Heading1"/>
    <w:uiPriority w:val="9"/>
    <w:rsid w:val="005B21D8"/>
    <w:rPr>
      <w:rFonts w:ascii="Aptos" w:eastAsiaTheme="majorEastAsia" w:hAnsi="Aptos" w:cstheme="majorBidi"/>
      <w:b/>
      <w:bCs/>
      <w:sz w:val="28"/>
      <w:szCs w:val="28"/>
    </w:rPr>
  </w:style>
  <w:style w:type="character" w:customStyle="1" w:styleId="Heading2Char">
    <w:name w:val="Heading 2 Char"/>
    <w:basedOn w:val="DefaultParagraphFont"/>
    <w:link w:val="Heading2"/>
    <w:uiPriority w:val="9"/>
    <w:rsid w:val="005B21D8"/>
    <w:rPr>
      <w:rFonts w:ascii="Aptos" w:eastAsiaTheme="majorEastAsia" w:hAnsi="Aptos" w:cstheme="majorBidi"/>
      <w:b/>
      <w:bCs/>
      <w:sz w:val="26"/>
      <w:szCs w:val="26"/>
    </w:rPr>
  </w:style>
  <w:style w:type="character" w:customStyle="1" w:styleId="Heading3Char">
    <w:name w:val="Heading 3 Char"/>
    <w:basedOn w:val="DefaultParagraphFont"/>
    <w:link w:val="Heading3"/>
    <w:uiPriority w:val="9"/>
    <w:rsid w:val="005B21D8"/>
    <w:rPr>
      <w:rFonts w:ascii="Aptos" w:eastAsiaTheme="majorEastAsia" w:hAnsi="Aptos" w:cstheme="majorBidi"/>
      <w:b/>
      <w:bCs/>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704</Words>
  <Characters>4757</Characters>
  <Application>Microsoft Office Word</Application>
  <DocSecurity>0</DocSecurity>
  <Lines>116</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Iain Arnison</cp:lastModifiedBy>
  <cp:revision>13</cp:revision>
  <dcterms:created xsi:type="dcterms:W3CDTF">2013-12-23T23:15:00Z</dcterms:created>
  <dcterms:modified xsi:type="dcterms:W3CDTF">2026-04-07T11:01:00Z</dcterms:modified>
  <cp:category/>
</cp:coreProperties>
</file>