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75459" w14:textId="17E8B78B" w:rsidR="004F32DC" w:rsidRPr="00B20E79" w:rsidRDefault="00866A26" w:rsidP="001C40EF">
      <w:pPr>
        <w:spacing w:before="0" w:after="0" w:line="360" w:lineRule="auto"/>
        <w:rPr>
          <w:rFonts w:ascii="Inclusive Sans" w:eastAsiaTheme="majorEastAsia" w:hAnsi="Inclusive Sans" w:cs="Times New Roman (Headings CS)"/>
          <w:b/>
          <w:spacing w:val="-15"/>
          <w:sz w:val="44"/>
          <w:szCs w:val="32"/>
        </w:rPr>
      </w:pPr>
      <w:r w:rsidRPr="00B20E79">
        <w:rPr>
          <w:rFonts w:ascii="Inclusive Sans" w:eastAsiaTheme="majorEastAsia" w:hAnsi="Inclusive Sans" w:cs="Times New Roman (Headings CS)"/>
          <w:b/>
          <w:spacing w:val="-15"/>
          <w:sz w:val="44"/>
          <w:szCs w:val="32"/>
        </w:rPr>
        <w:t>Events Executive</w:t>
      </w:r>
    </w:p>
    <w:p w14:paraId="114D98D3" w14:textId="77777777" w:rsidR="00866A26" w:rsidRPr="00B20E79" w:rsidRDefault="00866A26" w:rsidP="001C40EF">
      <w:pPr>
        <w:spacing w:before="0" w:after="0" w:line="360" w:lineRule="auto"/>
        <w:rPr>
          <w:rFonts w:ascii="Inclusive Sans" w:hAnsi="Inclusive Sans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3255"/>
        <w:gridCol w:w="1564"/>
        <w:gridCol w:w="3248"/>
      </w:tblGrid>
      <w:tr w:rsidR="006815E7" w:rsidRPr="00B20E79" w14:paraId="472D409D" w14:textId="77777777" w:rsidTr="00E45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5" w:type="dxa"/>
            <w:shd w:val="clear" w:color="auto" w:fill="auto"/>
          </w:tcPr>
          <w:p w14:paraId="786F9248" w14:textId="1F3251BF" w:rsidR="006815E7" w:rsidRPr="00B20E79" w:rsidRDefault="006815E7" w:rsidP="001C40EF">
            <w:pPr>
              <w:spacing w:before="0" w:after="0" w:line="360" w:lineRule="auto"/>
              <w:rPr>
                <w:rFonts w:ascii="Inclusive Sans" w:hAnsi="Inclusive Sans"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color w:val="auto"/>
                <w:sz w:val="22"/>
                <w:szCs w:val="22"/>
              </w:rPr>
              <w:t xml:space="preserve">Job </w:t>
            </w:r>
            <w:r w:rsidR="001839E4" w:rsidRPr="00B20E79">
              <w:rPr>
                <w:rFonts w:ascii="Inclusive Sans" w:hAnsi="Inclusive Sans"/>
                <w:color w:val="auto"/>
                <w:sz w:val="22"/>
                <w:szCs w:val="22"/>
              </w:rPr>
              <w:t>t</w:t>
            </w:r>
            <w:r w:rsidRPr="00B20E79">
              <w:rPr>
                <w:rFonts w:ascii="Inclusive Sans" w:hAnsi="Inclusive Sans"/>
                <w:color w:val="auto"/>
                <w:sz w:val="22"/>
                <w:szCs w:val="22"/>
              </w:rPr>
              <w:t>itle</w:t>
            </w:r>
          </w:p>
        </w:tc>
        <w:tc>
          <w:tcPr>
            <w:tcW w:w="3255" w:type="dxa"/>
            <w:shd w:val="clear" w:color="auto" w:fill="auto"/>
          </w:tcPr>
          <w:p w14:paraId="6B4BD076" w14:textId="60862286" w:rsidR="006815E7" w:rsidRPr="00B20E79" w:rsidRDefault="00866A26" w:rsidP="001C40EF">
            <w:pPr>
              <w:spacing w:before="0" w:after="0" w:line="360" w:lineRule="auto"/>
              <w:rPr>
                <w:rFonts w:ascii="Inclusive Sans" w:hAnsi="Inclusive Sans"/>
                <w:b w:val="0"/>
                <w:bCs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b w:val="0"/>
                <w:bCs/>
                <w:color w:val="auto"/>
                <w:sz w:val="22"/>
                <w:szCs w:val="22"/>
              </w:rPr>
              <w:t>Events Executive</w:t>
            </w:r>
          </w:p>
        </w:tc>
        <w:tc>
          <w:tcPr>
            <w:tcW w:w="1564" w:type="dxa"/>
            <w:shd w:val="clear" w:color="auto" w:fill="auto"/>
          </w:tcPr>
          <w:p w14:paraId="568925E4" w14:textId="4B12585F" w:rsidR="006815E7" w:rsidRPr="00B20E79" w:rsidRDefault="006815E7" w:rsidP="001C40EF">
            <w:pPr>
              <w:spacing w:before="0" w:after="0" w:line="360" w:lineRule="auto"/>
              <w:rPr>
                <w:rFonts w:ascii="Inclusive Sans" w:hAnsi="Inclusive Sans"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color w:val="auto"/>
                <w:sz w:val="22"/>
                <w:szCs w:val="22"/>
              </w:rPr>
              <w:t xml:space="preserve">Job </w:t>
            </w:r>
            <w:r w:rsidR="001839E4" w:rsidRPr="00B20E79">
              <w:rPr>
                <w:rFonts w:ascii="Inclusive Sans" w:hAnsi="Inclusive Sans"/>
                <w:color w:val="auto"/>
                <w:sz w:val="22"/>
                <w:szCs w:val="22"/>
              </w:rPr>
              <w:t>f</w:t>
            </w:r>
            <w:r w:rsidRPr="00B20E79">
              <w:rPr>
                <w:rFonts w:ascii="Inclusive Sans" w:hAnsi="Inclusive Sans"/>
                <w:color w:val="auto"/>
                <w:sz w:val="22"/>
                <w:szCs w:val="22"/>
              </w:rPr>
              <w:t>amily</w:t>
            </w:r>
          </w:p>
        </w:tc>
        <w:tc>
          <w:tcPr>
            <w:tcW w:w="3248" w:type="dxa"/>
            <w:shd w:val="clear" w:color="auto" w:fill="auto"/>
          </w:tcPr>
          <w:p w14:paraId="667F92BD" w14:textId="7F5D2505" w:rsidR="006815E7" w:rsidRPr="00B20E79" w:rsidRDefault="00833569" w:rsidP="001C40EF">
            <w:pPr>
              <w:spacing w:before="0" w:after="0" w:line="360" w:lineRule="auto"/>
              <w:rPr>
                <w:rFonts w:ascii="Inclusive Sans" w:hAnsi="Inclusive Sans"/>
                <w:b w:val="0"/>
                <w:bCs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b w:val="0"/>
                <w:bCs/>
                <w:color w:val="auto"/>
                <w:sz w:val="22"/>
                <w:szCs w:val="22"/>
              </w:rPr>
              <w:t>Marketing</w:t>
            </w:r>
          </w:p>
        </w:tc>
      </w:tr>
      <w:tr w:rsidR="00FF37FB" w:rsidRPr="00B20E79" w14:paraId="2F2AB1E0" w14:textId="77777777" w:rsidTr="00E45913">
        <w:tc>
          <w:tcPr>
            <w:tcW w:w="1555" w:type="dxa"/>
            <w:shd w:val="clear" w:color="auto" w:fill="auto"/>
          </w:tcPr>
          <w:p w14:paraId="2E14ACB7" w14:textId="0A7B4841" w:rsidR="00FF37FB" w:rsidRPr="00B20E79" w:rsidRDefault="00FF37FB" w:rsidP="001C40EF">
            <w:pPr>
              <w:spacing w:before="0" w:after="0" w:line="360" w:lineRule="auto"/>
              <w:rPr>
                <w:rFonts w:ascii="Inclusive Sans" w:hAnsi="Inclusive Sans"/>
                <w:b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b/>
                <w:color w:val="auto"/>
                <w:sz w:val="22"/>
                <w:szCs w:val="22"/>
              </w:rPr>
              <w:t>Grade</w:t>
            </w:r>
          </w:p>
        </w:tc>
        <w:tc>
          <w:tcPr>
            <w:tcW w:w="3255" w:type="dxa"/>
            <w:shd w:val="clear" w:color="auto" w:fill="auto"/>
          </w:tcPr>
          <w:p w14:paraId="6A32AE9C" w14:textId="5C27EF29" w:rsidR="00FF37FB" w:rsidRPr="00B20E79" w:rsidRDefault="00FF37FB" w:rsidP="001C40EF">
            <w:pPr>
              <w:spacing w:before="0" w:after="0" w:line="360" w:lineRule="auto"/>
              <w:rPr>
                <w:rFonts w:ascii="Inclusive Sans" w:hAnsi="Inclusive Sans"/>
                <w:bCs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bCs/>
                <w:color w:val="auto"/>
                <w:sz w:val="22"/>
                <w:szCs w:val="22"/>
              </w:rPr>
              <w:t>TBC</w:t>
            </w:r>
          </w:p>
        </w:tc>
        <w:tc>
          <w:tcPr>
            <w:tcW w:w="1564" w:type="dxa"/>
            <w:shd w:val="clear" w:color="auto" w:fill="auto"/>
          </w:tcPr>
          <w:p w14:paraId="35619779" w14:textId="3D018D77" w:rsidR="00FF37FB" w:rsidRPr="00B20E79" w:rsidRDefault="00FF37FB" w:rsidP="001C40EF">
            <w:pPr>
              <w:spacing w:before="0" w:after="0" w:line="360" w:lineRule="auto"/>
              <w:rPr>
                <w:rFonts w:ascii="Inclusive Sans" w:hAnsi="Inclusive Sans"/>
                <w:b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b/>
                <w:color w:val="auto"/>
                <w:sz w:val="22"/>
                <w:szCs w:val="22"/>
              </w:rPr>
              <w:t>Reports to</w:t>
            </w:r>
          </w:p>
        </w:tc>
        <w:tc>
          <w:tcPr>
            <w:tcW w:w="3248" w:type="dxa"/>
            <w:shd w:val="clear" w:color="auto" w:fill="auto"/>
          </w:tcPr>
          <w:p w14:paraId="7BFCE002" w14:textId="14E75BA1" w:rsidR="00FF37FB" w:rsidRPr="00B20E79" w:rsidRDefault="00857596" w:rsidP="001C40EF">
            <w:pPr>
              <w:spacing w:before="0" w:after="0" w:line="360" w:lineRule="auto"/>
              <w:rPr>
                <w:rFonts w:ascii="Inclusive Sans" w:hAnsi="Inclusive Sans"/>
                <w:bCs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bCs/>
                <w:color w:val="auto"/>
                <w:sz w:val="22"/>
                <w:szCs w:val="22"/>
              </w:rPr>
              <w:t>Head of Events (UK &amp; ROI)</w:t>
            </w:r>
          </w:p>
        </w:tc>
      </w:tr>
      <w:tr w:rsidR="00FF37FB" w:rsidRPr="00B20E79" w14:paraId="07A1CC69" w14:textId="77777777" w:rsidTr="00E45913">
        <w:tc>
          <w:tcPr>
            <w:tcW w:w="1555" w:type="dxa"/>
            <w:shd w:val="clear" w:color="auto" w:fill="auto"/>
          </w:tcPr>
          <w:p w14:paraId="13F6AFAD" w14:textId="226BBF15" w:rsidR="00FF37FB" w:rsidRPr="00B20E79" w:rsidRDefault="00FF37FB" w:rsidP="001C40EF">
            <w:pPr>
              <w:spacing w:before="0" w:after="0" w:line="360" w:lineRule="auto"/>
              <w:rPr>
                <w:rFonts w:ascii="Inclusive Sans" w:hAnsi="Inclusive Sans"/>
                <w:b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b/>
                <w:color w:val="auto"/>
                <w:sz w:val="22"/>
                <w:szCs w:val="22"/>
              </w:rPr>
              <w:t>Location</w:t>
            </w:r>
          </w:p>
        </w:tc>
        <w:tc>
          <w:tcPr>
            <w:tcW w:w="3255" w:type="dxa"/>
            <w:shd w:val="clear" w:color="auto" w:fill="auto"/>
          </w:tcPr>
          <w:p w14:paraId="79BE3664" w14:textId="1195886D" w:rsidR="00FF37FB" w:rsidRPr="00B20E79" w:rsidRDefault="00FF37FB" w:rsidP="001C40EF">
            <w:pPr>
              <w:spacing w:before="0" w:after="0" w:line="360" w:lineRule="auto"/>
              <w:rPr>
                <w:rFonts w:ascii="Inclusive Sans" w:hAnsi="Inclusive Sans"/>
                <w:bCs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bCs/>
                <w:color w:val="auto"/>
                <w:sz w:val="22"/>
                <w:szCs w:val="22"/>
              </w:rPr>
              <w:t xml:space="preserve">Hybrid </w:t>
            </w:r>
          </w:p>
        </w:tc>
        <w:tc>
          <w:tcPr>
            <w:tcW w:w="1564" w:type="dxa"/>
            <w:shd w:val="clear" w:color="auto" w:fill="auto"/>
          </w:tcPr>
          <w:p w14:paraId="1139A386" w14:textId="11336134" w:rsidR="00FF37FB" w:rsidRPr="00B20E79" w:rsidRDefault="00FF37FB" w:rsidP="001C40EF">
            <w:pPr>
              <w:spacing w:before="0" w:after="0" w:line="360" w:lineRule="auto"/>
              <w:rPr>
                <w:rFonts w:ascii="Inclusive Sans" w:hAnsi="Inclusive Sans"/>
                <w:b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b/>
                <w:color w:val="auto"/>
                <w:sz w:val="22"/>
                <w:szCs w:val="22"/>
              </w:rPr>
              <w:t>Team size</w:t>
            </w:r>
          </w:p>
        </w:tc>
        <w:tc>
          <w:tcPr>
            <w:tcW w:w="3248" w:type="dxa"/>
            <w:shd w:val="clear" w:color="auto" w:fill="auto"/>
          </w:tcPr>
          <w:p w14:paraId="6B4315A2" w14:textId="70972EC8" w:rsidR="00E4094E" w:rsidRPr="00B20E79" w:rsidRDefault="00AB7A2D" w:rsidP="001C40EF">
            <w:pPr>
              <w:spacing w:before="0" w:after="0" w:line="360" w:lineRule="auto"/>
              <w:rPr>
                <w:rFonts w:ascii="Inclusive Sans" w:hAnsi="Inclusive Sans"/>
                <w:bCs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bCs/>
                <w:color w:val="auto"/>
                <w:sz w:val="22"/>
                <w:szCs w:val="22"/>
              </w:rPr>
              <w:t>2</w:t>
            </w:r>
          </w:p>
        </w:tc>
      </w:tr>
    </w:tbl>
    <w:p w14:paraId="5375B1A4" w14:textId="77777777" w:rsidR="006815E7" w:rsidRPr="00B20E79" w:rsidRDefault="006815E7" w:rsidP="001C40EF">
      <w:pPr>
        <w:spacing w:before="0" w:after="0" w:line="360" w:lineRule="auto"/>
        <w:rPr>
          <w:rFonts w:ascii="Inclusive Sans" w:hAnsi="Inclusive Sans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835827" w:rsidRPr="00B20E79" w14:paraId="55A3BBFB" w14:textId="77777777" w:rsidTr="001175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 w:val="0"/>
        </w:trPr>
        <w:tc>
          <w:tcPr>
            <w:tcW w:w="9622" w:type="dxa"/>
            <w:shd w:val="clear" w:color="auto" w:fill="auto"/>
          </w:tcPr>
          <w:p w14:paraId="4C4A336D" w14:textId="08995E7E" w:rsidR="00835827" w:rsidRPr="00B20E79" w:rsidRDefault="00835827" w:rsidP="001C40EF">
            <w:pPr>
              <w:spacing w:before="0" w:after="0" w:line="360" w:lineRule="auto"/>
              <w:rPr>
                <w:rFonts w:ascii="Inclusive Sans" w:hAnsi="Inclusive Sans"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color w:val="auto"/>
                <w:sz w:val="22"/>
                <w:szCs w:val="22"/>
              </w:rPr>
              <w:t>About the role:</w:t>
            </w:r>
          </w:p>
        </w:tc>
      </w:tr>
      <w:tr w:rsidR="00835827" w:rsidRPr="00B20E79" w14:paraId="1EFA16B9" w14:textId="77777777" w:rsidTr="00117510">
        <w:tc>
          <w:tcPr>
            <w:tcW w:w="9622" w:type="dxa"/>
            <w:shd w:val="clear" w:color="auto" w:fill="auto"/>
          </w:tcPr>
          <w:p w14:paraId="3B635EE7" w14:textId="77777777" w:rsidR="00E65D9E" w:rsidRPr="00B20E79" w:rsidRDefault="00E65D9E" w:rsidP="001C40EF">
            <w:pPr>
              <w:pStyle w:val="BodyText"/>
              <w:spacing w:before="120" w:line="360" w:lineRule="auto"/>
              <w:rPr>
                <w:rFonts w:ascii="Inclusive Sans" w:hAnsi="Inclusive Sans" w:cs="Open Sans"/>
                <w:sz w:val="22"/>
                <w:szCs w:val="22"/>
              </w:rPr>
            </w:pPr>
            <w:r w:rsidRPr="00E65D9E">
              <w:rPr>
                <w:rFonts w:ascii="Inclusive Sans" w:hAnsi="Inclusive Sans" w:cs="Open Sans"/>
                <w:sz w:val="22"/>
                <w:szCs w:val="22"/>
              </w:rPr>
              <w:t xml:space="preserve">We’re looking for a motivated and organised </w:t>
            </w:r>
            <w:r w:rsidRPr="00E65D9E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t>Event Executive</w:t>
            </w:r>
            <w:r w:rsidRPr="00E65D9E">
              <w:rPr>
                <w:rFonts w:ascii="Inclusive Sans" w:hAnsi="Inclusive Sans" w:cs="Open Sans"/>
                <w:sz w:val="22"/>
                <w:szCs w:val="22"/>
              </w:rPr>
              <w:t xml:space="preserve"> to join our marketing team and support the delivery of our growing events programme.</w:t>
            </w:r>
          </w:p>
          <w:p w14:paraId="6E3C8F98" w14:textId="77777777" w:rsidR="00E65D9E" w:rsidRPr="00E65D9E" w:rsidRDefault="00E65D9E" w:rsidP="001C40EF">
            <w:pPr>
              <w:pStyle w:val="BodyText"/>
              <w:spacing w:before="120" w:line="360" w:lineRule="auto"/>
              <w:rPr>
                <w:rFonts w:ascii="Inclusive Sans" w:hAnsi="Inclusive Sans" w:cs="Open Sans"/>
                <w:sz w:val="22"/>
                <w:szCs w:val="22"/>
              </w:rPr>
            </w:pPr>
            <w:r w:rsidRPr="00E65D9E">
              <w:rPr>
                <w:rFonts w:ascii="Inclusive Sans" w:hAnsi="Inclusive Sans" w:cs="Open Sans"/>
                <w:sz w:val="22"/>
                <w:szCs w:val="22"/>
              </w:rPr>
              <w:t>Working closely with the Head of Events, you’ll help plan and execute a wide range of events including exhibitions, conferences, customer events, roundtables, webinars and internal events. This is a fantastic opportunity for someone with early experience in marketing or events who is looking to develop their career in a fast-paced B2B environment.</w:t>
            </w:r>
          </w:p>
          <w:p w14:paraId="056F6ECB" w14:textId="727BD551" w:rsidR="00835827" w:rsidRPr="00B20E79" w:rsidRDefault="00E65D9E" w:rsidP="001C40EF">
            <w:pPr>
              <w:pStyle w:val="BodyText"/>
              <w:spacing w:before="120" w:line="360" w:lineRule="auto"/>
              <w:rPr>
                <w:rFonts w:ascii="Inclusive Sans" w:hAnsi="Inclusive Sans" w:cs="Open Sans"/>
                <w:sz w:val="22"/>
                <w:szCs w:val="22"/>
              </w:rPr>
            </w:pPr>
            <w:r w:rsidRPr="00E65D9E">
              <w:rPr>
                <w:rFonts w:ascii="Inclusive Sans" w:hAnsi="Inclusive Sans" w:cs="Open Sans"/>
                <w:sz w:val="22"/>
                <w:szCs w:val="22"/>
              </w:rPr>
              <w:t>You’ll play a key role in ensuring events are delivered professionally, run smoothly, and support our wider marketing and demand generation objectives.</w:t>
            </w:r>
          </w:p>
        </w:tc>
      </w:tr>
      <w:tr w:rsidR="00835827" w:rsidRPr="00B20E79" w14:paraId="59E19171" w14:textId="77777777" w:rsidTr="00117510">
        <w:tc>
          <w:tcPr>
            <w:tcW w:w="9622" w:type="dxa"/>
            <w:shd w:val="clear" w:color="auto" w:fill="auto"/>
          </w:tcPr>
          <w:p w14:paraId="21D98F1E" w14:textId="77777777" w:rsidR="00835827" w:rsidRDefault="00866A3F" w:rsidP="001C40EF">
            <w:pPr>
              <w:spacing w:before="0" w:after="0" w:line="360" w:lineRule="auto"/>
              <w:rPr>
                <w:rFonts w:ascii="Inclusive Sans" w:hAnsi="Inclusive Sans"/>
                <w:b/>
                <w:bCs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b/>
                <w:bCs/>
                <w:color w:val="auto"/>
                <w:sz w:val="22"/>
                <w:szCs w:val="22"/>
              </w:rPr>
              <w:t xml:space="preserve">Role </w:t>
            </w:r>
            <w:r w:rsidR="00C21682" w:rsidRPr="00B20E79">
              <w:rPr>
                <w:rFonts w:ascii="Inclusive Sans" w:hAnsi="Inclusive Sans"/>
                <w:b/>
                <w:bCs/>
                <w:color w:val="auto"/>
                <w:sz w:val="22"/>
                <w:szCs w:val="22"/>
              </w:rPr>
              <w:t>a</w:t>
            </w:r>
            <w:r w:rsidRPr="00B20E79">
              <w:rPr>
                <w:rFonts w:ascii="Inclusive Sans" w:hAnsi="Inclusive Sans"/>
                <w:b/>
                <w:bCs/>
                <w:color w:val="auto"/>
                <w:sz w:val="22"/>
                <w:szCs w:val="22"/>
              </w:rPr>
              <w:t>ccountabilities and responsibilities:</w:t>
            </w:r>
          </w:p>
          <w:p w14:paraId="7D793228" w14:textId="77777777" w:rsidR="00AA7B27" w:rsidRPr="000A3BB6" w:rsidRDefault="00AA7B27" w:rsidP="001C40EF">
            <w:pPr>
              <w:pStyle w:val="Bullet1"/>
              <w:numPr>
                <w:ilvl w:val="0"/>
                <w:numId w:val="0"/>
              </w:numPr>
              <w:spacing w:before="0" w:line="360" w:lineRule="auto"/>
              <w:rPr>
                <w:rFonts w:ascii="Inclusive Sans" w:eastAsiaTheme="minorEastAsia" w:hAnsi="Inclusive Sans" w:cs="Open Sans"/>
                <w:b/>
                <w:bCs/>
              </w:rPr>
            </w:pPr>
            <w:r w:rsidRPr="000A3BB6">
              <w:rPr>
                <w:rFonts w:ascii="Inclusive Sans" w:eastAsiaTheme="minorEastAsia" w:hAnsi="Inclusive Sans" w:cs="Open Sans"/>
                <w:b/>
                <w:bCs/>
              </w:rPr>
              <w:t>Event Planning &amp; Delivery</w:t>
            </w:r>
          </w:p>
          <w:p w14:paraId="2D863240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Support the planning and execution of a varied events programme including exhibitions, conferences, roundtables, webinars and customer events</w:t>
            </w:r>
          </w:p>
          <w:p w14:paraId="104295B3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Coordinate logistics including venues, suppliers, stand build, AV, catering, travel and accommodation</w:t>
            </w:r>
          </w:p>
          <w:p w14:paraId="65759C56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Manage event timelines and ensure key milestones and deadlines are met</w:t>
            </w:r>
          </w:p>
          <w:p w14:paraId="6BFB84CD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Assist with on-site event delivery, ensuring events run smoothly and deliver a great attendee experience</w:t>
            </w:r>
          </w:p>
          <w:p w14:paraId="2B22AC74" w14:textId="77777777" w:rsidR="00AA7B27" w:rsidRPr="000A3BB6" w:rsidRDefault="00AA7B27" w:rsidP="001C40EF">
            <w:pPr>
              <w:pStyle w:val="Bullet1"/>
              <w:numPr>
                <w:ilvl w:val="0"/>
                <w:numId w:val="0"/>
              </w:numPr>
              <w:spacing w:before="0" w:line="360" w:lineRule="auto"/>
              <w:ind w:left="360" w:hanging="360"/>
              <w:rPr>
                <w:rFonts w:ascii="Inclusive Sans" w:eastAsiaTheme="minorEastAsia" w:hAnsi="Inclusive Sans" w:cs="Open Sans"/>
                <w:b/>
                <w:bCs/>
              </w:rPr>
            </w:pPr>
            <w:r w:rsidRPr="000A3BB6">
              <w:rPr>
                <w:rFonts w:ascii="Inclusive Sans" w:eastAsiaTheme="minorEastAsia" w:hAnsi="Inclusive Sans" w:cs="Open Sans"/>
                <w:b/>
                <w:bCs/>
              </w:rPr>
              <w:t>Marketing &amp; Promotion</w:t>
            </w:r>
          </w:p>
          <w:p w14:paraId="6C3E9AE8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Work with the wider marketing team to support event promotion including email campaigns, landing pages and social media</w:t>
            </w:r>
          </w:p>
          <w:p w14:paraId="38C99C09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Assist with event registrations and attendee communications</w:t>
            </w:r>
          </w:p>
          <w:p w14:paraId="2973D286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Support the creation of event materials including presentations, signage, branded assets and collateral</w:t>
            </w:r>
          </w:p>
          <w:p w14:paraId="3FED9F02" w14:textId="77777777" w:rsidR="00652F87" w:rsidRDefault="00652F87" w:rsidP="001C40EF">
            <w:pPr>
              <w:pStyle w:val="Bullet1"/>
              <w:numPr>
                <w:ilvl w:val="0"/>
                <w:numId w:val="0"/>
              </w:numPr>
              <w:spacing w:before="0" w:line="360" w:lineRule="auto"/>
              <w:ind w:left="360" w:hanging="360"/>
              <w:rPr>
                <w:rFonts w:ascii="Inclusive Sans" w:eastAsiaTheme="minorEastAsia" w:hAnsi="Inclusive Sans" w:cs="Open Sans"/>
                <w:b/>
                <w:bCs/>
              </w:rPr>
            </w:pPr>
          </w:p>
          <w:p w14:paraId="21F86311" w14:textId="77777777" w:rsidR="00652F87" w:rsidRDefault="00652F87" w:rsidP="001C40EF">
            <w:pPr>
              <w:pStyle w:val="Bullet1"/>
              <w:numPr>
                <w:ilvl w:val="0"/>
                <w:numId w:val="0"/>
              </w:numPr>
              <w:spacing w:before="0" w:line="360" w:lineRule="auto"/>
              <w:ind w:left="360" w:hanging="360"/>
              <w:rPr>
                <w:rFonts w:ascii="Inclusive Sans" w:eastAsiaTheme="minorEastAsia" w:hAnsi="Inclusive Sans" w:cs="Open Sans"/>
                <w:b/>
                <w:bCs/>
              </w:rPr>
            </w:pPr>
          </w:p>
          <w:p w14:paraId="421B8722" w14:textId="19F9DF4E" w:rsidR="00AA7B27" w:rsidRPr="000A3BB6" w:rsidRDefault="00AA7B27" w:rsidP="001C40EF">
            <w:pPr>
              <w:pStyle w:val="Bullet1"/>
              <w:numPr>
                <w:ilvl w:val="0"/>
                <w:numId w:val="0"/>
              </w:numPr>
              <w:spacing w:before="0" w:line="360" w:lineRule="auto"/>
              <w:ind w:left="360" w:hanging="360"/>
              <w:rPr>
                <w:rFonts w:ascii="Inclusive Sans" w:eastAsiaTheme="minorEastAsia" w:hAnsi="Inclusive Sans" w:cs="Open Sans"/>
                <w:b/>
                <w:bCs/>
              </w:rPr>
            </w:pPr>
            <w:r w:rsidRPr="000A3BB6">
              <w:rPr>
                <w:rFonts w:ascii="Inclusive Sans" w:eastAsiaTheme="minorEastAsia" w:hAnsi="Inclusive Sans" w:cs="Open Sans"/>
                <w:b/>
                <w:bCs/>
              </w:rPr>
              <w:lastRenderedPageBreak/>
              <w:t>Stakeholder Coordination</w:t>
            </w:r>
          </w:p>
          <w:p w14:paraId="351C0908" w14:textId="046DE463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 xml:space="preserve">Liaise with internal stakeholders including sales, </w:t>
            </w:r>
            <w:r w:rsidR="00D94892" w:rsidRPr="000A3BB6">
              <w:rPr>
                <w:rFonts w:ascii="Inclusive Sans" w:eastAsiaTheme="minorEastAsia" w:hAnsi="Inclusive Sans" w:cs="Open Sans"/>
              </w:rPr>
              <w:t>Pre-Sales</w:t>
            </w:r>
            <w:r w:rsidRPr="000A3BB6">
              <w:rPr>
                <w:rFonts w:ascii="Inclusive Sans" w:eastAsiaTheme="minorEastAsia" w:hAnsi="Inclusive Sans" w:cs="Open Sans"/>
              </w:rPr>
              <w:t>, customer success and marketing teams</w:t>
            </w:r>
          </w:p>
          <w:p w14:paraId="0F933E0B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Coordinate speaker briefings and support agenda development</w:t>
            </w:r>
          </w:p>
          <w:p w14:paraId="1EBFE013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Help ensure teams attending events are fully briefed and prepared</w:t>
            </w:r>
          </w:p>
          <w:p w14:paraId="4203F598" w14:textId="75F911EB" w:rsidR="00AA7B27" w:rsidRPr="000A3BB6" w:rsidRDefault="00AA7B27" w:rsidP="001C40EF">
            <w:pPr>
              <w:pStyle w:val="Bullet1"/>
              <w:numPr>
                <w:ilvl w:val="0"/>
                <w:numId w:val="0"/>
              </w:numPr>
              <w:spacing w:before="0" w:line="360" w:lineRule="auto"/>
              <w:ind w:left="360" w:hanging="360"/>
              <w:rPr>
                <w:rFonts w:ascii="Inclusive Sans" w:eastAsiaTheme="minorEastAsia" w:hAnsi="Inclusive Sans" w:cs="Open Sans"/>
                <w:b/>
                <w:bCs/>
              </w:rPr>
            </w:pPr>
            <w:r w:rsidRPr="000A3BB6">
              <w:rPr>
                <w:rFonts w:ascii="Inclusive Sans" w:eastAsiaTheme="minorEastAsia" w:hAnsi="Inclusive Sans" w:cs="Open Sans"/>
                <w:b/>
                <w:bCs/>
              </w:rPr>
              <w:t xml:space="preserve">Reporting </w:t>
            </w:r>
            <w:r w:rsidR="00D94892">
              <w:rPr>
                <w:rFonts w:ascii="Inclusive Sans" w:eastAsiaTheme="minorEastAsia" w:hAnsi="Inclusive Sans" w:cs="Open Sans"/>
                <w:b/>
                <w:bCs/>
              </w:rPr>
              <w:t>and</w:t>
            </w:r>
            <w:r w:rsidRPr="000A3BB6">
              <w:rPr>
                <w:rFonts w:ascii="Inclusive Sans" w:eastAsiaTheme="minorEastAsia" w:hAnsi="Inclusive Sans" w:cs="Open Sans"/>
                <w:b/>
                <w:bCs/>
              </w:rPr>
              <w:t xml:space="preserve"> Performance</w:t>
            </w:r>
          </w:p>
          <w:p w14:paraId="2CF1A701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Track event registrations and attendance</w:t>
            </w:r>
          </w:p>
          <w:p w14:paraId="4DA0A296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Support post-event reporting including leads generated, engagement and pipeline contribution</w:t>
            </w:r>
          </w:p>
          <w:p w14:paraId="268A2A70" w14:textId="77777777" w:rsidR="00AA7B27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Assist with post-event follow-up campaigns and nurture activity</w:t>
            </w:r>
          </w:p>
          <w:p w14:paraId="5A3C0849" w14:textId="764D0377" w:rsidR="00AA7B27" w:rsidRPr="000A3BB6" w:rsidRDefault="00AA7B27" w:rsidP="001C40EF">
            <w:pPr>
              <w:pStyle w:val="Bullet1"/>
              <w:numPr>
                <w:ilvl w:val="0"/>
                <w:numId w:val="0"/>
              </w:numPr>
              <w:spacing w:before="0" w:line="360" w:lineRule="auto"/>
              <w:ind w:left="360" w:hanging="360"/>
              <w:rPr>
                <w:rFonts w:ascii="Inclusive Sans" w:eastAsiaTheme="minorEastAsia" w:hAnsi="Inclusive Sans" w:cs="Open Sans"/>
                <w:b/>
                <w:bCs/>
              </w:rPr>
            </w:pPr>
            <w:r w:rsidRPr="000A3BB6">
              <w:rPr>
                <w:rFonts w:ascii="Inclusive Sans" w:eastAsiaTheme="minorEastAsia" w:hAnsi="Inclusive Sans" w:cs="Open Sans"/>
                <w:b/>
                <w:bCs/>
              </w:rPr>
              <w:t xml:space="preserve">Administration </w:t>
            </w:r>
            <w:r w:rsidR="00D94892">
              <w:rPr>
                <w:rFonts w:ascii="Inclusive Sans" w:eastAsiaTheme="minorEastAsia" w:hAnsi="Inclusive Sans" w:cs="Open Sans"/>
                <w:b/>
                <w:bCs/>
              </w:rPr>
              <w:t>and</w:t>
            </w:r>
            <w:r w:rsidRPr="000A3BB6">
              <w:rPr>
                <w:rFonts w:ascii="Inclusive Sans" w:eastAsiaTheme="minorEastAsia" w:hAnsi="Inclusive Sans" w:cs="Open Sans"/>
                <w:b/>
                <w:bCs/>
              </w:rPr>
              <w:t xml:space="preserve"> Organisation</w:t>
            </w:r>
          </w:p>
          <w:p w14:paraId="4C16C192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Maintain event trackers, budgets and project plans</w:t>
            </w:r>
          </w:p>
          <w:p w14:paraId="200CCAD8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Support supplier management and purchase order administration</w:t>
            </w:r>
          </w:p>
          <w:p w14:paraId="25CE7AEA" w14:textId="77777777" w:rsidR="00AA7B27" w:rsidRPr="000A3BB6" w:rsidRDefault="00AA7B27" w:rsidP="001C40EF">
            <w:pPr>
              <w:pStyle w:val="Bullet1"/>
              <w:numPr>
                <w:ilvl w:val="0"/>
                <w:numId w:val="44"/>
              </w:numPr>
              <w:spacing w:before="0" w:line="360" w:lineRule="auto"/>
              <w:rPr>
                <w:rFonts w:ascii="Inclusive Sans" w:eastAsiaTheme="minorEastAsia" w:hAnsi="Inclusive Sans" w:cs="Open Sans"/>
              </w:rPr>
            </w:pPr>
            <w:r w:rsidRPr="000A3BB6">
              <w:rPr>
                <w:rFonts w:ascii="Inclusive Sans" w:eastAsiaTheme="minorEastAsia" w:hAnsi="Inclusive Sans" w:cs="Open Sans"/>
              </w:rPr>
              <w:t>Ensure event documentation and processes are organised and up to date</w:t>
            </w:r>
          </w:p>
          <w:p w14:paraId="7B467ACA" w14:textId="1FCBF812" w:rsidR="00AA7B27" w:rsidRPr="00AA7B27" w:rsidRDefault="00AA7B27" w:rsidP="001C40EF">
            <w:pPr>
              <w:spacing w:before="0" w:after="0" w:line="360" w:lineRule="auto"/>
              <w:rPr>
                <w:rFonts w:ascii="Inclusive Sans" w:hAnsi="Inclusive Sans"/>
                <w:b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835827" w:rsidRPr="00B20E79" w14:paraId="293D447C" w14:textId="77777777" w:rsidTr="00117510">
        <w:tc>
          <w:tcPr>
            <w:tcW w:w="9622" w:type="dxa"/>
            <w:shd w:val="clear" w:color="auto" w:fill="auto"/>
          </w:tcPr>
          <w:p w14:paraId="434595D2" w14:textId="1369B917" w:rsidR="00B55424" w:rsidRPr="00B20E79" w:rsidRDefault="00B55424" w:rsidP="001C40EF">
            <w:pPr>
              <w:spacing w:before="0" w:line="360" w:lineRule="auto"/>
              <w:rPr>
                <w:rFonts w:ascii="Inclusive Sans" w:hAnsi="Inclusive Sans" w:cs="Open Sans"/>
                <w:b/>
                <w:bCs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lastRenderedPageBreak/>
              <w:t>Essential Skills/behaviours:</w:t>
            </w:r>
          </w:p>
          <w:p w14:paraId="08BBFB55" w14:textId="153815CF" w:rsidR="00A16FCA" w:rsidRPr="00A16FCA" w:rsidRDefault="00CA3EE5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>
              <w:rPr>
                <w:rFonts w:ascii="Inclusive Sans" w:hAnsi="Inclusive Sans" w:cs="Open Sans"/>
                <w:sz w:val="22"/>
                <w:szCs w:val="22"/>
              </w:rPr>
              <w:t>3</w:t>
            </w:r>
            <w:r w:rsidR="00A16FCA" w:rsidRPr="00A16FCA">
              <w:rPr>
                <w:rFonts w:ascii="Inclusive Sans" w:hAnsi="Inclusive Sans" w:cs="Open Sans"/>
                <w:sz w:val="22"/>
                <w:szCs w:val="22"/>
              </w:rPr>
              <w:t xml:space="preserve"> years </w:t>
            </w:r>
            <w:r w:rsidR="008A35A7">
              <w:rPr>
                <w:rFonts w:ascii="Inclusive Sans" w:hAnsi="Inclusive Sans" w:cs="Open Sans"/>
                <w:sz w:val="22"/>
                <w:szCs w:val="22"/>
              </w:rPr>
              <w:t xml:space="preserve">plus </w:t>
            </w:r>
            <w:r w:rsidR="00A16FCA" w:rsidRPr="00A16FCA">
              <w:rPr>
                <w:rFonts w:ascii="Inclusive Sans" w:hAnsi="Inclusive Sans" w:cs="Open Sans"/>
                <w:sz w:val="22"/>
                <w:szCs w:val="22"/>
              </w:rPr>
              <w:t>experience in an events, marketing or marketing operations role</w:t>
            </w:r>
          </w:p>
          <w:p w14:paraId="2EA596F7" w14:textId="77777777" w:rsidR="00A16FCA" w:rsidRPr="00A16FCA" w:rsidRDefault="00A16FCA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A16FCA">
              <w:rPr>
                <w:rFonts w:ascii="Inclusive Sans" w:hAnsi="Inclusive Sans" w:cs="Open Sans"/>
                <w:sz w:val="22"/>
                <w:szCs w:val="22"/>
              </w:rPr>
              <w:t>Experience supporting corporate events, exhibitions or conferences</w:t>
            </w:r>
          </w:p>
          <w:p w14:paraId="219D4638" w14:textId="77777777" w:rsidR="00A16FCA" w:rsidRPr="00A16FCA" w:rsidRDefault="00A16FCA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A16FCA">
              <w:rPr>
                <w:rFonts w:ascii="Inclusive Sans" w:hAnsi="Inclusive Sans" w:cs="Open Sans"/>
                <w:sz w:val="22"/>
                <w:szCs w:val="22"/>
              </w:rPr>
              <w:t>Strong organisational and project coordination skills</w:t>
            </w:r>
          </w:p>
          <w:p w14:paraId="299B8692" w14:textId="77777777" w:rsidR="00A16FCA" w:rsidRPr="00A16FCA" w:rsidRDefault="00A16FCA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A16FCA">
              <w:rPr>
                <w:rFonts w:ascii="Inclusive Sans" w:hAnsi="Inclusive Sans" w:cs="Open Sans"/>
                <w:sz w:val="22"/>
                <w:szCs w:val="22"/>
              </w:rPr>
              <w:t>Excellent communication and stakeholder management skills</w:t>
            </w:r>
          </w:p>
          <w:p w14:paraId="4E8659AB" w14:textId="77777777" w:rsidR="00A16FCA" w:rsidRPr="00A16FCA" w:rsidRDefault="00A16FCA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A16FCA">
              <w:rPr>
                <w:rFonts w:ascii="Inclusive Sans" w:hAnsi="Inclusive Sans" w:cs="Open Sans"/>
                <w:sz w:val="22"/>
                <w:szCs w:val="22"/>
              </w:rPr>
              <w:t>A proactive and detail-oriented approach</w:t>
            </w:r>
          </w:p>
          <w:p w14:paraId="132ACBAB" w14:textId="77777777" w:rsidR="00A16FCA" w:rsidRPr="00A16FCA" w:rsidRDefault="00A16FCA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A16FCA">
              <w:rPr>
                <w:rFonts w:ascii="Inclusive Sans" w:hAnsi="Inclusive Sans" w:cs="Open Sans"/>
                <w:sz w:val="22"/>
                <w:szCs w:val="22"/>
              </w:rPr>
              <w:t>The ability to manage multiple projects and deadlines</w:t>
            </w:r>
          </w:p>
          <w:p w14:paraId="5B49022C" w14:textId="77777777" w:rsidR="00D36276" w:rsidRPr="00B20E79" w:rsidRDefault="00D36276" w:rsidP="001C40EF">
            <w:pPr>
              <w:spacing w:before="0" w:after="0" w:line="360" w:lineRule="auto"/>
              <w:rPr>
                <w:rFonts w:ascii="Inclusive Sans" w:hAnsi="Inclusive Sans" w:cs="Open Sans"/>
                <w:b/>
                <w:bCs/>
                <w:sz w:val="22"/>
                <w:szCs w:val="22"/>
              </w:rPr>
            </w:pPr>
          </w:p>
          <w:p w14:paraId="1C93A4A7" w14:textId="77777777" w:rsidR="00B55424" w:rsidRPr="00B20E79" w:rsidRDefault="00B55424" w:rsidP="001C40EF">
            <w:pPr>
              <w:spacing w:before="0" w:line="360" w:lineRule="auto"/>
              <w:rPr>
                <w:rFonts w:ascii="Inclusive Sans" w:hAnsi="Inclusive Sans" w:cs="Open Sans"/>
                <w:b/>
                <w:bCs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t>Critical competencies:</w:t>
            </w:r>
          </w:p>
          <w:p w14:paraId="41BBC84F" w14:textId="3CCB25A1" w:rsidR="005D3A10" w:rsidRPr="00B20E79" w:rsidRDefault="005D3A10" w:rsidP="001C40EF">
            <w:pPr>
              <w:spacing w:before="0" w:after="0" w:line="360" w:lineRule="auto"/>
              <w:contextualSpacing/>
              <w:rPr>
                <w:rFonts w:ascii="Inclusive Sans" w:hAnsi="Inclusive Sans" w:cs="Open Sans"/>
                <w:i/>
                <w:iCs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i/>
                <w:iCs/>
                <w:sz w:val="22"/>
                <w:szCs w:val="22"/>
              </w:rPr>
              <w:t xml:space="preserve">Qualifications </w:t>
            </w:r>
            <w:r w:rsidR="00906E90">
              <w:rPr>
                <w:rFonts w:ascii="Inclusive Sans" w:hAnsi="Inclusive Sans" w:cs="Open Sans"/>
                <w:i/>
                <w:iCs/>
                <w:sz w:val="22"/>
                <w:szCs w:val="22"/>
              </w:rPr>
              <w:t>and</w:t>
            </w:r>
            <w:r w:rsidRPr="00B20E79">
              <w:rPr>
                <w:rFonts w:ascii="Inclusive Sans" w:hAnsi="Inclusive Sans" w:cs="Open Sans"/>
                <w:i/>
                <w:iCs/>
                <w:sz w:val="22"/>
                <w:szCs w:val="22"/>
              </w:rPr>
              <w:t xml:space="preserve"> Experience:</w:t>
            </w:r>
          </w:p>
          <w:p w14:paraId="112C9C05" w14:textId="23A95748" w:rsidR="005D3A10" w:rsidRPr="00B20E79" w:rsidRDefault="005D3A10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sz w:val="22"/>
                <w:szCs w:val="22"/>
              </w:rPr>
              <w:t xml:space="preserve">Bachelor's degree in Marketing, Business, or related field or </w:t>
            </w:r>
            <w:r w:rsidR="00D721F4" w:rsidRPr="00B20E79">
              <w:rPr>
                <w:rFonts w:ascii="Inclusive Sans" w:hAnsi="Inclusive Sans" w:cs="Open Sans"/>
                <w:sz w:val="22"/>
                <w:szCs w:val="22"/>
              </w:rPr>
              <w:t>3</w:t>
            </w:r>
            <w:r w:rsidRPr="00B20E79">
              <w:rPr>
                <w:rFonts w:ascii="Inclusive Sans" w:hAnsi="Inclusive Sans" w:cs="Open Sans"/>
                <w:sz w:val="22"/>
                <w:szCs w:val="22"/>
              </w:rPr>
              <w:t xml:space="preserve">+ years of B2B marketing experience </w:t>
            </w:r>
          </w:p>
          <w:p w14:paraId="66908E0B" w14:textId="000AED3C" w:rsidR="005D3A10" w:rsidRPr="00B20E79" w:rsidRDefault="005D3A10" w:rsidP="001C40EF">
            <w:pPr>
              <w:spacing w:before="0" w:after="0" w:line="360" w:lineRule="auto"/>
              <w:contextualSpacing/>
              <w:rPr>
                <w:rFonts w:ascii="Inclusive Sans" w:hAnsi="Inclusive Sans" w:cs="Open Sans"/>
                <w:i/>
                <w:iCs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i/>
                <w:iCs/>
                <w:sz w:val="22"/>
                <w:szCs w:val="22"/>
              </w:rPr>
              <w:t>Technical Skills:</w:t>
            </w:r>
          </w:p>
          <w:p w14:paraId="52A616F5" w14:textId="12FF98E4" w:rsidR="005D3A10" w:rsidRPr="00B20E79" w:rsidRDefault="00FA0478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sz w:val="22"/>
                <w:szCs w:val="22"/>
              </w:rPr>
              <w:t>P</w:t>
            </w:r>
            <w:r w:rsidR="005D3A10" w:rsidRPr="00B20E79">
              <w:rPr>
                <w:rFonts w:ascii="Inclusive Sans" w:hAnsi="Inclusive Sans" w:cs="Open Sans"/>
                <w:sz w:val="22"/>
                <w:szCs w:val="22"/>
              </w:rPr>
              <w:t>roficiency in marketing automation platforms (Marketo, HubSpot, or similar)</w:t>
            </w:r>
          </w:p>
          <w:p w14:paraId="48CBA279" w14:textId="2727DE29" w:rsidR="005D3A10" w:rsidRDefault="005D3A10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sz w:val="22"/>
                <w:szCs w:val="22"/>
              </w:rPr>
              <w:t>Strong experience with CRM systems</w:t>
            </w:r>
            <w:r w:rsidR="00FA0478" w:rsidRPr="00B20E79">
              <w:rPr>
                <w:rFonts w:ascii="Inclusive Sans" w:hAnsi="Inclusive Sans" w:cs="Open Sans"/>
                <w:sz w:val="22"/>
                <w:szCs w:val="22"/>
              </w:rPr>
              <w:t xml:space="preserve">, preferred </w:t>
            </w:r>
            <w:r w:rsidR="00083CA3" w:rsidRPr="00B20E79">
              <w:rPr>
                <w:rFonts w:ascii="Inclusive Sans" w:hAnsi="Inclusive Sans" w:cs="Open Sans"/>
                <w:sz w:val="22"/>
                <w:szCs w:val="22"/>
              </w:rPr>
              <w:t>Hub</w:t>
            </w:r>
            <w:r w:rsidR="002B6C32">
              <w:rPr>
                <w:rFonts w:ascii="Inclusive Sans" w:hAnsi="Inclusive Sans" w:cs="Open Sans"/>
                <w:sz w:val="22"/>
                <w:szCs w:val="22"/>
              </w:rPr>
              <w:t>S</w:t>
            </w:r>
            <w:r w:rsidR="00083CA3" w:rsidRPr="00B20E79">
              <w:rPr>
                <w:rFonts w:ascii="Inclusive Sans" w:hAnsi="Inclusive Sans" w:cs="Open Sans"/>
                <w:sz w:val="22"/>
                <w:szCs w:val="22"/>
              </w:rPr>
              <w:t>pot</w:t>
            </w:r>
          </w:p>
          <w:p w14:paraId="11900333" w14:textId="586F5E83" w:rsidR="00AA0DF5" w:rsidRPr="00A16FCA" w:rsidRDefault="00AA0DF5" w:rsidP="001C40EF">
            <w:p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A16FCA">
              <w:rPr>
                <w:rFonts w:ascii="Inclusive Sans" w:hAnsi="Inclusive Sans" w:cs="Open Sans"/>
                <w:sz w:val="22"/>
                <w:szCs w:val="22"/>
              </w:rPr>
              <w:t>It would also be beneficial if you have experience with:</w:t>
            </w:r>
          </w:p>
          <w:p w14:paraId="5CD78063" w14:textId="77777777" w:rsidR="00AA0DF5" w:rsidRPr="00A16FCA" w:rsidRDefault="00AA0DF5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A16FCA">
              <w:rPr>
                <w:rFonts w:ascii="Inclusive Sans" w:hAnsi="Inclusive Sans" w:cs="Open Sans"/>
                <w:sz w:val="22"/>
                <w:szCs w:val="22"/>
              </w:rPr>
              <w:t>B2B marketing environments</w:t>
            </w:r>
          </w:p>
          <w:p w14:paraId="52652D08" w14:textId="3C96DB54" w:rsidR="00AA0DF5" w:rsidRPr="00A16FCA" w:rsidRDefault="00AA0DF5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A16FCA">
              <w:rPr>
                <w:rFonts w:ascii="Inclusive Sans" w:hAnsi="Inclusive Sans" w:cs="Open Sans"/>
                <w:sz w:val="22"/>
                <w:szCs w:val="22"/>
              </w:rPr>
              <w:t xml:space="preserve">Event platforms or CRM systems (e.g. HubSpot, Cvent, </w:t>
            </w:r>
            <w:r w:rsidR="00906E90">
              <w:rPr>
                <w:rFonts w:ascii="Inclusive Sans" w:hAnsi="Inclusive Sans" w:cs="Open Sans"/>
                <w:sz w:val="22"/>
                <w:szCs w:val="22"/>
              </w:rPr>
              <w:t xml:space="preserve">Swoogo </w:t>
            </w:r>
            <w:r w:rsidRPr="00A16FCA">
              <w:rPr>
                <w:rFonts w:ascii="Inclusive Sans" w:hAnsi="Inclusive Sans" w:cs="Open Sans"/>
                <w:sz w:val="22"/>
                <w:szCs w:val="22"/>
              </w:rPr>
              <w:t>or similar)</w:t>
            </w:r>
          </w:p>
          <w:p w14:paraId="0E7D684C" w14:textId="77777777" w:rsidR="00AA0DF5" w:rsidRPr="00AA0DF5" w:rsidRDefault="00AA0DF5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A16FCA">
              <w:rPr>
                <w:rFonts w:ascii="Inclusive Sans" w:hAnsi="Inclusive Sans" w:cs="Open Sans"/>
                <w:sz w:val="22"/>
                <w:szCs w:val="22"/>
              </w:rPr>
              <w:t>Working with sales teams to support lead generation events</w:t>
            </w:r>
          </w:p>
          <w:p w14:paraId="05E1DAF3" w14:textId="77777777" w:rsidR="005D3A10" w:rsidRPr="00B20E79" w:rsidRDefault="005D3A10" w:rsidP="001C40EF">
            <w:pPr>
              <w:spacing w:before="0" w:after="0" w:line="360" w:lineRule="auto"/>
              <w:contextualSpacing/>
              <w:rPr>
                <w:rFonts w:ascii="Inclusive Sans" w:hAnsi="Inclusive Sans" w:cs="Open Sans"/>
                <w:i/>
                <w:iCs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i/>
                <w:iCs/>
                <w:sz w:val="22"/>
                <w:szCs w:val="22"/>
              </w:rPr>
              <w:lastRenderedPageBreak/>
              <w:t>Required Competencies:</w:t>
            </w:r>
          </w:p>
          <w:p w14:paraId="0EEB5FD7" w14:textId="47F40AE6" w:rsidR="00E20AFC" w:rsidRPr="00B20E79" w:rsidRDefault="00E20AFC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t xml:space="preserve">Self-propelled </w:t>
            </w:r>
            <w:r w:rsidR="004E3C0C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t>and</w:t>
            </w:r>
            <w:r w:rsidRPr="00B20E79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t xml:space="preserve"> proactive</w:t>
            </w:r>
            <w:r w:rsidRPr="00B20E79">
              <w:rPr>
                <w:rFonts w:ascii="Inclusive Sans" w:hAnsi="Inclusive Sans" w:cs="Open Sans"/>
                <w:sz w:val="22"/>
                <w:szCs w:val="22"/>
              </w:rPr>
              <w:t xml:space="preserve"> – sets deadlines and meets them without hand-holding.</w:t>
            </w:r>
          </w:p>
          <w:p w14:paraId="76C86BF5" w14:textId="77777777" w:rsidR="00E20AFC" w:rsidRPr="00B20E79" w:rsidRDefault="00E20AFC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t>Creative problem-solver</w:t>
            </w:r>
            <w:r w:rsidRPr="00B20E79">
              <w:rPr>
                <w:rFonts w:ascii="Inclusive Sans" w:hAnsi="Inclusive Sans" w:cs="Open Sans"/>
                <w:sz w:val="22"/>
                <w:szCs w:val="22"/>
              </w:rPr>
              <w:t xml:space="preserve"> – enjoys testing unconventional tactics and iterating fast.</w:t>
            </w:r>
          </w:p>
          <w:p w14:paraId="01E28055" w14:textId="77777777" w:rsidR="00E20AFC" w:rsidRPr="00B20E79" w:rsidRDefault="00E20AFC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t>Business athlete</w:t>
            </w:r>
            <w:r w:rsidRPr="00B20E79">
              <w:rPr>
                <w:rFonts w:ascii="Inclusive Sans" w:hAnsi="Inclusive Sans" w:cs="Open Sans"/>
                <w:sz w:val="22"/>
                <w:szCs w:val="22"/>
              </w:rPr>
              <w:t xml:space="preserve"> – balances strategic thinking with sleeves-rolled-up execution.</w:t>
            </w:r>
          </w:p>
          <w:p w14:paraId="6961E6C3" w14:textId="1B7369A1" w:rsidR="00E20AFC" w:rsidRPr="00B20E79" w:rsidRDefault="00E20AFC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t>Collaborative influencer</w:t>
            </w:r>
            <w:r w:rsidRPr="00B20E79">
              <w:rPr>
                <w:rFonts w:ascii="Inclusive Sans" w:hAnsi="Inclusive Sans" w:cs="Open Sans"/>
                <w:sz w:val="22"/>
                <w:szCs w:val="22"/>
              </w:rPr>
              <w:t xml:space="preserve"> – wins trust of Sales, C</w:t>
            </w:r>
            <w:r w:rsidR="00652F87">
              <w:rPr>
                <w:rFonts w:ascii="Inclusive Sans" w:hAnsi="Inclusive Sans" w:cs="Open Sans"/>
                <w:sz w:val="22"/>
                <w:szCs w:val="22"/>
              </w:rPr>
              <w:t xml:space="preserve">ustomer </w:t>
            </w:r>
            <w:r w:rsidRPr="00B20E79">
              <w:rPr>
                <w:rFonts w:ascii="Inclusive Sans" w:hAnsi="Inclusive Sans" w:cs="Open Sans"/>
                <w:sz w:val="22"/>
                <w:szCs w:val="22"/>
              </w:rPr>
              <w:t>S</w:t>
            </w:r>
            <w:r w:rsidR="00652F87">
              <w:rPr>
                <w:rFonts w:ascii="Inclusive Sans" w:hAnsi="Inclusive Sans" w:cs="Open Sans"/>
                <w:sz w:val="22"/>
                <w:szCs w:val="22"/>
              </w:rPr>
              <w:t>uccess</w:t>
            </w:r>
            <w:r w:rsidRPr="00B20E79">
              <w:rPr>
                <w:rFonts w:ascii="Inclusive Sans" w:hAnsi="Inclusive Sans" w:cs="Open Sans"/>
                <w:sz w:val="22"/>
                <w:szCs w:val="22"/>
              </w:rPr>
              <w:t>, Product and execs through facts and follow-through.</w:t>
            </w:r>
          </w:p>
          <w:p w14:paraId="6BDEB549" w14:textId="77777777" w:rsidR="00E20AFC" w:rsidRPr="00B20E79" w:rsidRDefault="00E20AFC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t>Growth mindset</w:t>
            </w:r>
            <w:r w:rsidRPr="00B20E79">
              <w:rPr>
                <w:rFonts w:ascii="Inclusive Sans" w:hAnsi="Inclusive Sans" w:cs="Open Sans"/>
                <w:sz w:val="22"/>
                <w:szCs w:val="22"/>
              </w:rPr>
              <w:t xml:space="preserve"> – hungry to learn, open to feedback, keen to mentor junior talent as the team scales.</w:t>
            </w:r>
          </w:p>
          <w:p w14:paraId="1501D4E2" w14:textId="77777777" w:rsidR="00FA0478" w:rsidRPr="00B20E79" w:rsidRDefault="00FA0478" w:rsidP="001C40EF">
            <w:pPr>
              <w:spacing w:before="0" w:after="0" w:line="360" w:lineRule="auto"/>
              <w:ind w:left="720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</w:p>
          <w:p w14:paraId="375B1E84" w14:textId="77777777" w:rsidR="005D3A10" w:rsidRPr="00B20E79" w:rsidRDefault="005D3A10" w:rsidP="001C40EF">
            <w:pPr>
              <w:spacing w:before="0" w:after="0" w:line="360" w:lineRule="auto"/>
              <w:contextualSpacing/>
              <w:rPr>
                <w:rFonts w:ascii="Inclusive Sans" w:hAnsi="Inclusive Sans" w:cs="Open Sans"/>
                <w:i/>
                <w:iCs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i/>
                <w:iCs/>
                <w:sz w:val="22"/>
                <w:szCs w:val="22"/>
              </w:rPr>
              <w:t>Preferred Skills:</w:t>
            </w:r>
          </w:p>
          <w:p w14:paraId="3DAE8FBC" w14:textId="77777777" w:rsidR="005D3A10" w:rsidRPr="00B20E79" w:rsidRDefault="005D3A10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sz w:val="22"/>
                <w:szCs w:val="22"/>
              </w:rPr>
              <w:t>Experience in SaaS or technology industry marketing</w:t>
            </w:r>
          </w:p>
          <w:p w14:paraId="6CCCFAB5" w14:textId="77777777" w:rsidR="005D3A10" w:rsidRPr="00B20E79" w:rsidRDefault="005D3A10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sz w:val="22"/>
                <w:szCs w:val="22"/>
              </w:rPr>
              <w:t>Knowledge of industry-standard marketing metrics and KPIs</w:t>
            </w:r>
          </w:p>
          <w:p w14:paraId="0EBAE2AD" w14:textId="7F6ACCFD" w:rsidR="005D3A10" w:rsidRPr="00B20E79" w:rsidRDefault="005D3A10" w:rsidP="001C40EF">
            <w:pPr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sz w:val="22"/>
                <w:szCs w:val="22"/>
              </w:rPr>
              <w:t>Strong project management and priorit</w:t>
            </w:r>
            <w:r w:rsidR="00385E36" w:rsidRPr="00B20E79">
              <w:rPr>
                <w:rFonts w:ascii="Inclusive Sans" w:hAnsi="Inclusive Sans" w:cs="Open Sans"/>
                <w:sz w:val="22"/>
                <w:szCs w:val="22"/>
              </w:rPr>
              <w:t>i</w:t>
            </w:r>
            <w:r w:rsidR="00FA0478" w:rsidRPr="00B20E79">
              <w:rPr>
                <w:rFonts w:ascii="Inclusive Sans" w:hAnsi="Inclusive Sans" w:cs="Open Sans"/>
                <w:sz w:val="22"/>
                <w:szCs w:val="22"/>
              </w:rPr>
              <w:t>s</w:t>
            </w:r>
            <w:r w:rsidRPr="00B20E79">
              <w:rPr>
                <w:rFonts w:ascii="Inclusive Sans" w:hAnsi="Inclusive Sans" w:cs="Open Sans"/>
                <w:sz w:val="22"/>
                <w:szCs w:val="22"/>
              </w:rPr>
              <w:t>ation abilities</w:t>
            </w:r>
          </w:p>
          <w:p w14:paraId="3D9571D8" w14:textId="77777777" w:rsidR="00835827" w:rsidRPr="00B20E79" w:rsidRDefault="00835827" w:rsidP="001C40EF">
            <w:pPr>
              <w:spacing w:before="0" w:after="0" w:line="360" w:lineRule="auto"/>
              <w:contextualSpacing/>
              <w:rPr>
                <w:rFonts w:ascii="Inclusive Sans" w:hAnsi="Inclusive Sans"/>
                <w:color w:val="auto"/>
                <w:sz w:val="22"/>
                <w:szCs w:val="22"/>
              </w:rPr>
            </w:pPr>
          </w:p>
        </w:tc>
      </w:tr>
      <w:tr w:rsidR="00835827" w:rsidRPr="00B20E79" w14:paraId="7705BE1A" w14:textId="77777777" w:rsidTr="00117510">
        <w:tc>
          <w:tcPr>
            <w:tcW w:w="9622" w:type="dxa"/>
            <w:shd w:val="clear" w:color="auto" w:fill="auto"/>
          </w:tcPr>
          <w:p w14:paraId="2E791ACC" w14:textId="0452BDC6" w:rsidR="00835827" w:rsidRPr="00B20E79" w:rsidRDefault="00243ECC" w:rsidP="001C40EF">
            <w:pPr>
              <w:tabs>
                <w:tab w:val="left" w:pos="4277"/>
              </w:tabs>
              <w:spacing w:before="0" w:after="0" w:line="360" w:lineRule="auto"/>
              <w:rPr>
                <w:rFonts w:ascii="Inclusive Sans" w:hAnsi="Inclusive Sans"/>
                <w:b/>
                <w:bCs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b/>
                <w:bCs/>
                <w:color w:val="auto"/>
                <w:sz w:val="22"/>
                <w:szCs w:val="22"/>
              </w:rPr>
              <w:lastRenderedPageBreak/>
              <w:t xml:space="preserve">Special </w:t>
            </w:r>
            <w:r w:rsidR="00C21682" w:rsidRPr="00B20E79">
              <w:rPr>
                <w:rFonts w:ascii="Inclusive Sans" w:hAnsi="Inclusive Sans" w:cs="Open Sans"/>
                <w:b/>
                <w:bCs/>
                <w:color w:val="auto"/>
                <w:sz w:val="22"/>
                <w:szCs w:val="22"/>
              </w:rPr>
              <w:t>c</w:t>
            </w:r>
            <w:r w:rsidRPr="00B20E79">
              <w:rPr>
                <w:rFonts w:ascii="Inclusive Sans" w:hAnsi="Inclusive Sans" w:cs="Open Sans"/>
                <w:b/>
                <w:bCs/>
                <w:color w:val="auto"/>
                <w:sz w:val="22"/>
                <w:szCs w:val="22"/>
              </w:rPr>
              <w:t xml:space="preserve">ircumstances / Other </w:t>
            </w:r>
            <w:r w:rsidR="00C21682" w:rsidRPr="00B20E79">
              <w:rPr>
                <w:rFonts w:ascii="Inclusive Sans" w:hAnsi="Inclusive Sans" w:cs="Open Sans"/>
                <w:b/>
                <w:bCs/>
                <w:color w:val="auto"/>
                <w:sz w:val="22"/>
                <w:szCs w:val="22"/>
              </w:rPr>
              <w:t>r</w:t>
            </w:r>
            <w:r w:rsidRPr="00B20E79">
              <w:rPr>
                <w:rFonts w:ascii="Inclusive Sans" w:hAnsi="Inclusive Sans" w:cs="Open Sans"/>
                <w:b/>
                <w:bCs/>
                <w:color w:val="auto"/>
                <w:sz w:val="22"/>
                <w:szCs w:val="22"/>
              </w:rPr>
              <w:t>equirements e.g. travel requirements, working arrangements etc</w:t>
            </w:r>
          </w:p>
        </w:tc>
      </w:tr>
      <w:tr w:rsidR="00835827" w:rsidRPr="00B20E79" w14:paraId="62B36C35" w14:textId="77777777" w:rsidTr="00117510">
        <w:tc>
          <w:tcPr>
            <w:tcW w:w="9622" w:type="dxa"/>
            <w:shd w:val="clear" w:color="auto" w:fill="auto"/>
          </w:tcPr>
          <w:p w14:paraId="53F42DB7" w14:textId="35A7FAD7" w:rsidR="00835827" w:rsidRPr="00B20E79" w:rsidRDefault="00385E36" w:rsidP="001C40EF">
            <w:pPr>
              <w:spacing w:before="0" w:after="0" w:line="360" w:lineRule="auto"/>
              <w:rPr>
                <w:rFonts w:ascii="Inclusive Sans" w:hAnsi="Inclusive Sans"/>
                <w:color w:val="auto"/>
                <w:sz w:val="22"/>
                <w:szCs w:val="22"/>
              </w:rPr>
            </w:pPr>
            <w:r w:rsidRPr="00B20E79">
              <w:rPr>
                <w:rFonts w:ascii="Inclusive Sans" w:hAnsi="Inclusive Sans"/>
                <w:color w:val="auto"/>
                <w:sz w:val="22"/>
                <w:szCs w:val="22"/>
              </w:rPr>
              <w:t xml:space="preserve">Visit Peterborough office at least </w:t>
            </w:r>
            <w:r w:rsidR="00E20AFC" w:rsidRPr="00B20E79">
              <w:rPr>
                <w:rFonts w:ascii="Inclusive Sans" w:hAnsi="Inclusive Sans"/>
                <w:color w:val="auto"/>
                <w:sz w:val="22"/>
                <w:szCs w:val="22"/>
              </w:rPr>
              <w:t xml:space="preserve">twice </w:t>
            </w:r>
            <w:r w:rsidRPr="00B20E79">
              <w:rPr>
                <w:rFonts w:ascii="Inclusive Sans" w:hAnsi="Inclusive Sans"/>
                <w:color w:val="auto"/>
                <w:sz w:val="22"/>
                <w:szCs w:val="22"/>
              </w:rPr>
              <w:t>a week</w:t>
            </w:r>
          </w:p>
          <w:p w14:paraId="383F653E" w14:textId="77777777" w:rsidR="00D46DD7" w:rsidRPr="00B20E79" w:rsidRDefault="00D46DD7" w:rsidP="001C40EF">
            <w:pPr>
              <w:spacing w:before="0" w:after="0" w:line="360" w:lineRule="auto"/>
              <w:rPr>
                <w:rFonts w:ascii="Inclusive Sans" w:hAnsi="Inclusive Sans"/>
                <w:color w:val="auto"/>
                <w:sz w:val="22"/>
                <w:szCs w:val="22"/>
              </w:rPr>
            </w:pPr>
          </w:p>
          <w:p w14:paraId="325ADBEA" w14:textId="77777777" w:rsidR="00D46DD7" w:rsidRPr="00B20E79" w:rsidRDefault="00D46DD7" w:rsidP="001C40EF">
            <w:pPr>
              <w:spacing w:before="0" w:after="0" w:line="360" w:lineRule="auto"/>
              <w:rPr>
                <w:rFonts w:ascii="Inclusive Sans" w:hAnsi="Inclusive Sans"/>
                <w:color w:val="auto"/>
                <w:sz w:val="22"/>
                <w:szCs w:val="22"/>
              </w:rPr>
            </w:pPr>
          </w:p>
        </w:tc>
      </w:tr>
    </w:tbl>
    <w:p w14:paraId="022053B7" w14:textId="77777777" w:rsidR="006815E7" w:rsidRPr="00B20E79" w:rsidRDefault="006815E7" w:rsidP="001C40EF">
      <w:pPr>
        <w:spacing w:before="0" w:after="0" w:line="360" w:lineRule="auto"/>
        <w:rPr>
          <w:rFonts w:ascii="Inclusive Sans" w:hAnsi="Inclusive Sans"/>
        </w:rPr>
      </w:pPr>
    </w:p>
    <w:p w14:paraId="4DCCA691" w14:textId="77777777" w:rsidR="004D2097" w:rsidRPr="00B20E79" w:rsidRDefault="004D2097" w:rsidP="001C40EF">
      <w:pPr>
        <w:spacing w:line="360" w:lineRule="auto"/>
        <w:rPr>
          <w:rFonts w:ascii="Inclusive Sans" w:hAnsi="Inclusive Sans"/>
        </w:rPr>
      </w:pPr>
      <w:r w:rsidRPr="00B20E79">
        <w:rPr>
          <w:rFonts w:ascii="Inclusive Sans" w:hAnsi="Inclusive Sans"/>
          <w:b/>
        </w:rPr>
        <w:br w:type="page"/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D46DD7" w:rsidRPr="00B20E79" w14:paraId="6383300B" w14:textId="77777777" w:rsidTr="001175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 w:val="0"/>
        </w:trPr>
        <w:tc>
          <w:tcPr>
            <w:tcW w:w="9622" w:type="dxa"/>
            <w:shd w:val="clear" w:color="auto" w:fill="auto"/>
          </w:tcPr>
          <w:p w14:paraId="3E627DDC" w14:textId="18DD8DB4" w:rsidR="00D46DD7" w:rsidRPr="00B20E79" w:rsidRDefault="00083FFF" w:rsidP="001C40EF">
            <w:pPr>
              <w:spacing w:before="0" w:after="0" w:line="360" w:lineRule="auto"/>
              <w:rPr>
                <w:rFonts w:ascii="Inclusive Sans" w:hAnsi="Inclusive Sans" w:cstheme="minorHAnsi"/>
                <w:color w:val="auto"/>
                <w:sz w:val="22"/>
                <w:szCs w:val="22"/>
                <w:lang w:val="en-US"/>
              </w:rPr>
            </w:pPr>
            <w:r w:rsidRPr="00B20E79">
              <w:rPr>
                <w:rFonts w:ascii="Inclusive Sans" w:hAnsi="Inclusive Sans" w:cstheme="minorHAnsi"/>
                <w:color w:val="auto"/>
                <w:sz w:val="22"/>
                <w:szCs w:val="22"/>
                <w:lang w:val="en-US"/>
              </w:rPr>
              <w:lastRenderedPageBreak/>
              <w:t>About Zellis</w:t>
            </w:r>
          </w:p>
        </w:tc>
      </w:tr>
      <w:tr w:rsidR="00D46DD7" w:rsidRPr="00B20E79" w14:paraId="6767809D" w14:textId="77777777" w:rsidTr="00117510">
        <w:tc>
          <w:tcPr>
            <w:tcW w:w="9622" w:type="dxa"/>
            <w:shd w:val="clear" w:color="auto" w:fill="auto"/>
          </w:tcPr>
          <w:p w14:paraId="3F09DD3C" w14:textId="77777777" w:rsidR="002230CC" w:rsidRPr="002230CC" w:rsidRDefault="002230CC" w:rsidP="001C40EF">
            <w:pPr>
              <w:pStyle w:val="NormalWeb"/>
              <w:spacing w:before="0" w:after="0" w:line="360" w:lineRule="auto"/>
              <w:rPr>
                <w:rFonts w:ascii="Inclusive Sans" w:hAnsi="Inclusive Sans" w:cs="Open Sans"/>
                <w:sz w:val="22"/>
                <w:szCs w:val="22"/>
              </w:rPr>
            </w:pPr>
            <w:r w:rsidRPr="002230CC">
              <w:rPr>
                <w:rFonts w:ascii="Inclusive Sans" w:hAnsi="Inclusive Sans" w:cs="Open Sans"/>
                <w:sz w:val="22"/>
                <w:szCs w:val="22"/>
              </w:rPr>
              <w:t>At Zellis, we help organisations unlimit what’s next for their people. Our AI-enabled HR, payroll and workforce management solutions support some of the largest organisations across the UK and Ireland to deliver exceptional employee experiences, ensure compliance, and drive operational efficiency.</w:t>
            </w:r>
          </w:p>
          <w:p w14:paraId="7879274D" w14:textId="77777777" w:rsidR="002230CC" w:rsidRPr="002230CC" w:rsidRDefault="002230CC" w:rsidP="001C40EF">
            <w:pPr>
              <w:pStyle w:val="NormalWeb"/>
              <w:spacing w:before="0" w:after="0" w:line="360" w:lineRule="auto"/>
              <w:rPr>
                <w:rFonts w:ascii="Inclusive Sans" w:hAnsi="Inclusive Sans" w:cs="Open Sans"/>
                <w:sz w:val="22"/>
                <w:szCs w:val="22"/>
              </w:rPr>
            </w:pPr>
            <w:r w:rsidRPr="002230CC">
              <w:rPr>
                <w:rFonts w:ascii="Inclusive Sans" w:hAnsi="Inclusive Sans" w:cs="Open Sans"/>
                <w:sz w:val="22"/>
                <w:szCs w:val="22"/>
              </w:rPr>
              <w:t>As we continue to grow, events play a critical role in how we engage our customers, build our brand, and generate new business opportunities.</w:t>
            </w:r>
          </w:p>
          <w:p w14:paraId="1B93FBCB" w14:textId="77777777" w:rsidR="002230CC" w:rsidRDefault="002230CC" w:rsidP="001C40EF">
            <w:pPr>
              <w:pStyle w:val="NormalWeb"/>
              <w:spacing w:before="0" w:after="0" w:line="360" w:lineRule="auto"/>
              <w:rPr>
                <w:rFonts w:ascii="Inclusive Sans" w:hAnsi="Inclusive Sans" w:cs="Open Sans"/>
                <w:sz w:val="22"/>
                <w:szCs w:val="22"/>
              </w:rPr>
            </w:pPr>
          </w:p>
          <w:p w14:paraId="65ED7621" w14:textId="77777777" w:rsidR="0096763F" w:rsidRPr="00B20E79" w:rsidRDefault="0096763F" w:rsidP="001C40EF">
            <w:pPr>
              <w:pStyle w:val="NormalWeb"/>
              <w:spacing w:before="0" w:after="0" w:line="360" w:lineRule="auto"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t>We’re proud of our culture</w:t>
            </w:r>
          </w:p>
          <w:p w14:paraId="61D9BFEE" w14:textId="77777777" w:rsidR="0096763F" w:rsidRPr="00B20E79" w:rsidRDefault="0096763F" w:rsidP="001C40EF">
            <w:pPr>
              <w:pStyle w:val="NormalWeb"/>
              <w:spacing w:before="0" w:after="0" w:line="360" w:lineRule="auto"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sz w:val="22"/>
                <w:szCs w:val="22"/>
              </w:rPr>
              <w:t>At Zellis we work hard to create a culture where people want to join, belong to, and be part of a progressive organisation. We’re committed to recruiting and retaining a diverse and inclusive workforce that is representative of the customers we serve and the communities we operate in.</w:t>
            </w:r>
          </w:p>
          <w:p w14:paraId="79A4F588" w14:textId="77777777" w:rsidR="0096763F" w:rsidRPr="00B20E79" w:rsidRDefault="0096763F" w:rsidP="001C40EF">
            <w:pPr>
              <w:pStyle w:val="NormalWeb"/>
              <w:spacing w:before="0" w:after="0" w:line="360" w:lineRule="auto"/>
              <w:rPr>
                <w:rFonts w:ascii="Inclusive Sans" w:hAnsi="Inclusive Sans" w:cs="Open Sans"/>
                <w:sz w:val="22"/>
                <w:szCs w:val="22"/>
              </w:rPr>
            </w:pPr>
          </w:p>
          <w:p w14:paraId="486C6E13" w14:textId="77777777" w:rsidR="0096763F" w:rsidRPr="00B20E79" w:rsidRDefault="0096763F" w:rsidP="001C40EF">
            <w:pPr>
              <w:pStyle w:val="NormalWeb"/>
              <w:spacing w:before="0" w:after="0" w:line="360" w:lineRule="auto"/>
              <w:rPr>
                <w:rFonts w:ascii="Inclusive Sans" w:hAnsi="Inclusive Sans" w:cs="Open Sans"/>
                <w:sz w:val="22"/>
                <w:szCs w:val="22"/>
              </w:rPr>
            </w:pPr>
            <w:r w:rsidRPr="00B20E79">
              <w:rPr>
                <w:rFonts w:ascii="Inclusive Sans" w:hAnsi="Inclusive Sans" w:cs="Open Sans"/>
                <w:b/>
                <w:bCs/>
                <w:sz w:val="22"/>
                <w:szCs w:val="22"/>
              </w:rPr>
              <w:t>Our values,</w:t>
            </w:r>
            <w:r w:rsidRPr="00B20E79">
              <w:rPr>
                <w:rFonts w:ascii="Inclusive Sans" w:hAnsi="Inclusive Sans" w:cs="Open Sans"/>
                <w:sz w:val="22"/>
                <w:szCs w:val="22"/>
              </w:rPr>
              <w:t xml:space="preserve"> which were defined with input from all of our 2,000 colleagues, are not empty words on a poster. They reflect who we are, and how we operate as a business.</w:t>
            </w:r>
          </w:p>
          <w:p w14:paraId="02C79890" w14:textId="77777777" w:rsidR="0096763F" w:rsidRPr="00B20E79" w:rsidRDefault="0096763F" w:rsidP="001C40EF">
            <w:pPr>
              <w:pStyle w:val="NormalWeb"/>
              <w:spacing w:before="0" w:after="0" w:line="360" w:lineRule="auto"/>
              <w:rPr>
                <w:rFonts w:ascii="Inclusive Sans" w:hAnsi="Inclusive Sans" w:cs="Open Sans"/>
                <w:sz w:val="22"/>
                <w:szCs w:val="22"/>
              </w:rPr>
            </w:pPr>
          </w:p>
          <w:p w14:paraId="3AD70F02" w14:textId="6E4DAE4A" w:rsidR="00D46DD7" w:rsidRPr="00B20E79" w:rsidRDefault="00187511" w:rsidP="001C40EF">
            <w:pPr>
              <w:spacing w:before="0" w:after="0" w:line="360" w:lineRule="auto"/>
              <w:rPr>
                <w:rFonts w:ascii="Inclusive Sans" w:hAnsi="Inclusive Sans" w:cstheme="minorHAnsi"/>
                <w:color w:val="auto"/>
                <w:sz w:val="22"/>
                <w:szCs w:val="22"/>
                <w:lang w:val="en-US"/>
              </w:rPr>
            </w:pPr>
            <w:r w:rsidRPr="00B20E79">
              <w:rPr>
                <w:rFonts w:ascii="Inclusive Sans" w:hAnsi="Inclusive Sans" w:cs="Open Sans"/>
                <w:noProof/>
                <w:sz w:val="22"/>
                <w:szCs w:val="22"/>
              </w:rPr>
              <w:drawing>
                <wp:inline distT="0" distB="0" distL="0" distR="0" wp14:anchorId="35242ED1" wp14:editId="668C486C">
                  <wp:extent cx="6267370" cy="1270000"/>
                  <wp:effectExtent l="0" t="0" r="635" b="6350"/>
                  <wp:docPr id="137111331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11331" name="Picture 1" descr="A screenshot of a compute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37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96C867" w14:textId="1C9F2E91" w:rsidR="00D4204C" w:rsidRPr="00B20E79" w:rsidRDefault="0090214A" w:rsidP="001C40EF">
      <w:pPr>
        <w:pStyle w:val="HeadingnotincludedinTOC"/>
        <w:spacing w:before="0" w:line="360" w:lineRule="auto"/>
        <w:rPr>
          <w:rFonts w:ascii="Inclusive Sans" w:hAnsi="Inclusive Sans" w:cstheme="minorHAnsi"/>
          <w:sz w:val="20"/>
        </w:rPr>
        <w:sectPr w:rsidR="00D4204C" w:rsidRPr="00B20E79" w:rsidSect="005505CA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588" w:right="1134" w:bottom="851" w:left="1134" w:header="0" w:footer="527" w:gutter="0"/>
          <w:cols w:space="708"/>
          <w:titlePg/>
          <w:docGrid w:linePitch="360"/>
        </w:sectPr>
      </w:pPr>
      <w:r w:rsidRPr="00B20E79">
        <w:rPr>
          <w:rFonts w:ascii="Inclusive Sans" w:hAnsi="Inclusive Sans" w:cstheme="minorHAnsi"/>
          <w:vanish/>
          <w:sz w:val="20"/>
          <w:highlight w:val="yellow"/>
        </w:rPr>
        <w:t>Do not remove next Section Break</w:t>
      </w:r>
      <w:r w:rsidR="008937F9" w:rsidRPr="00B20E79">
        <w:rPr>
          <w:rFonts w:ascii="Inclusive Sans" w:hAnsi="Inclusive Sans" w:cstheme="minorHAnsi"/>
          <w:vanish/>
          <w:sz w:val="20"/>
          <w:highlight w:val="yellow"/>
        </w:rPr>
        <w:t>(for back page</w:t>
      </w:r>
      <w:r w:rsidRPr="00B20E79">
        <w:rPr>
          <w:rFonts w:ascii="Inclusive Sans" w:hAnsi="Inclusive Sans" w:cstheme="minorHAnsi"/>
          <w:vanish/>
          <w:sz w:val="20"/>
          <w:highlight w:val="yellow"/>
        </w:rPr>
        <w:t>)</w:t>
      </w:r>
    </w:p>
    <w:p w14:paraId="78DC8C47" w14:textId="014D029B" w:rsidR="007C37E5" w:rsidRPr="00B20E79" w:rsidRDefault="007C37E5" w:rsidP="001C40EF">
      <w:pPr>
        <w:spacing w:before="0" w:line="360" w:lineRule="auto"/>
        <w:rPr>
          <w:rFonts w:ascii="Inclusive Sans" w:hAnsi="Inclusive Sans"/>
        </w:rPr>
      </w:pPr>
    </w:p>
    <w:sectPr w:rsidR="007C37E5" w:rsidRPr="00B20E79" w:rsidSect="00546D77">
      <w:headerReference w:type="default" r:id="rId16"/>
      <w:footerReference w:type="default" r:id="rId17"/>
      <w:pgSz w:w="11900" w:h="16840"/>
      <w:pgMar w:top="1588" w:right="1134" w:bottom="851" w:left="1134" w:header="0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EF27C" w14:textId="77777777" w:rsidR="003E171A" w:rsidRDefault="003E171A" w:rsidP="00687141">
      <w:r>
        <w:separator/>
      </w:r>
    </w:p>
    <w:p w14:paraId="605971FC" w14:textId="77777777" w:rsidR="003E171A" w:rsidRDefault="003E171A"/>
    <w:p w14:paraId="6276C2D0" w14:textId="77777777" w:rsidR="003E171A" w:rsidRDefault="003E171A"/>
  </w:endnote>
  <w:endnote w:type="continuationSeparator" w:id="0">
    <w:p w14:paraId="3D5343F6" w14:textId="77777777" w:rsidR="003E171A" w:rsidRDefault="003E171A" w:rsidP="00687141">
      <w:r>
        <w:continuationSeparator/>
      </w:r>
    </w:p>
    <w:p w14:paraId="3E6309A3" w14:textId="77777777" w:rsidR="003E171A" w:rsidRDefault="003E171A"/>
    <w:p w14:paraId="78758C47" w14:textId="77777777" w:rsidR="003E171A" w:rsidRDefault="003E171A"/>
  </w:endnote>
  <w:endnote w:type="continuationNotice" w:id="1">
    <w:p w14:paraId="41CB179D" w14:textId="77777777" w:rsidR="003E171A" w:rsidRDefault="003E171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4609E15-2622-49F8-A352-D73C3483B61E}"/>
    <w:embedBold r:id="rId2" w:fontKey="{F44908F1-80DF-4F86-B858-DECAB94A438B}"/>
    <w:embedItalic r:id="rId3" w:fontKey="{58BD8C9D-FF4C-41C6-85C9-E8BD9CE74B7E}"/>
    <w:embedBoldItalic r:id="rId4" w:fontKey="{66FFEA78-CA50-4A7B-B0F9-5082DDE52C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  <w:embedRegular r:id="rId5" w:fontKey="{88CE7F20-A5B1-498A-9C81-18032CA57021}"/>
  </w:font>
  <w:font w:name="Overpass Black">
    <w:panose1 w:val="00000A00000000000000"/>
    <w:charset w:val="00"/>
    <w:family w:val="auto"/>
    <w:pitch w:val="variable"/>
    <w:sig w:usb0="20000207" w:usb1="00000020" w:usb2="00000000" w:usb3="00000000" w:csb0="00000197" w:csb1="00000000"/>
    <w:embedRegular r:id="rId6" w:fontKey="{1A6C7931-016D-40A0-8364-3A3602E0E573}"/>
    <w:embedBold r:id="rId7" w:fontKey="{1674C086-3270-4BDA-80DE-0C82964017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8" w:fontKey="{07846BA3-492E-4615-A7DB-F3C5E84EA510}"/>
    <w:embedBold r:id="rId9" w:fontKey="{F55528F7-87F2-474C-A549-6E7FF24FE4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371E947-98B5-463E-9C05-0D41BC94F07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6FF5006A-08AB-46A8-BFF5-7E7C15F9F3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clusive Sans">
    <w:panose1 w:val="00000000000000000000"/>
    <w:charset w:val="00"/>
    <w:family w:val="auto"/>
    <w:pitch w:val="variable"/>
    <w:sig w:usb0="A100007F" w:usb1="0000006A" w:usb2="00000000" w:usb3="00000000" w:csb0="00000093" w:csb1="00000000"/>
    <w:embedRegular r:id="rId12" w:fontKey="{42B597CD-B5D9-477C-B702-8034D1E69177}"/>
    <w:embedBold r:id="rId13" w:fontKey="{E5717C05-E9EF-44EA-A0B0-9D54E9C8D841}"/>
    <w:embedItalic r:id="rId14" w:fontKey="{56033268-7D43-4B77-B51E-659730027C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BB6B1" w14:textId="5276E80D" w:rsidR="00AD34FB" w:rsidRDefault="00AD34FB" w:rsidP="003C07C8">
    <w:pPr>
      <w:pStyle w:val="Footer"/>
    </w:pPr>
  </w:p>
  <w:p w14:paraId="1F73736D" w14:textId="32D5D435" w:rsidR="00AD34FB" w:rsidRDefault="00AD34FB" w:rsidP="00872365">
    <w:pPr>
      <w:pStyle w:val="Footer"/>
      <w:tabs>
        <w:tab w:val="left" w:pos="1646"/>
      </w:tabs>
    </w:pPr>
    <w:r w:rsidRPr="00ED232E"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29F7A323" wp14:editId="09E5600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6660" cy="2526665"/>
          <wp:effectExtent l="0" t="0" r="0" b="6985"/>
          <wp:wrapNone/>
          <wp:docPr id="534859127" name="Picture 5348591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660" cy="2526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BD0B35" w14:textId="72A169CC" w:rsidR="00AD34FB" w:rsidRPr="00035974" w:rsidRDefault="005E1DA6" w:rsidP="003C07C8">
    <w:pPr>
      <w:pStyle w:val="Footer"/>
    </w:pPr>
    <w:r w:rsidRPr="00E667CD">
      <w:t xml:space="preserve">COMPANY RESTRICTED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DEE2D" w14:textId="39B32273" w:rsidR="000406E7" w:rsidRDefault="000406E7">
    <w:pPr>
      <w:pStyle w:val="Footer"/>
    </w:pPr>
    <w:r w:rsidRPr="00ED232E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6A67E560" wp14:editId="4BABCBD8">
          <wp:simplePos x="0" y="0"/>
          <wp:positionH relativeFrom="page">
            <wp:posOffset>-1905</wp:posOffset>
          </wp:positionH>
          <wp:positionV relativeFrom="page">
            <wp:posOffset>8154670</wp:posOffset>
          </wp:positionV>
          <wp:extent cx="7566660" cy="2526665"/>
          <wp:effectExtent l="0" t="0" r="0" b="6985"/>
          <wp:wrapNone/>
          <wp:docPr id="1495005969" name="Picture 14950059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660" cy="2526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9EC4F" w14:textId="4B03CF82" w:rsidR="00AD34FB" w:rsidRPr="00F409B6" w:rsidRDefault="008937F9" w:rsidP="0068714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20DD401" wp14:editId="45AA84BD">
              <wp:simplePos x="0" y="0"/>
              <wp:positionH relativeFrom="column">
                <wp:posOffset>-720090</wp:posOffset>
              </wp:positionH>
              <wp:positionV relativeFrom="paragraph">
                <wp:posOffset>-3851910</wp:posOffset>
              </wp:positionV>
              <wp:extent cx="8176976" cy="4308241"/>
              <wp:effectExtent l="0" t="19050" r="52705" b="16510"/>
              <wp:wrapNone/>
              <wp:docPr id="9" name="Gro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76976" cy="4308241"/>
                        <a:chOff x="0" y="0"/>
                        <a:chExt cx="8176976" cy="4308241"/>
                      </a:xfrm>
                    </wpg:grpSpPr>
                    <wps:wsp>
                      <wps:cNvPr id="6" name="Isosceles Triangle 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H="1">
                          <a:off x="0" y="0"/>
                          <a:ext cx="8176976" cy="4308241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Isosceles Triangle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926956" y="1267310"/>
                          <a:ext cx="5759115" cy="303339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AC0D53" id="Group 9" o:spid="_x0000_s1026" alt="&quot;&quot;" style="position:absolute;margin-left:-56.7pt;margin-top:-303.3pt;width:643.85pt;height:339.25pt;z-index:251658241" coordsize="81769,43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7" type="#_x0000_t5" alt="&quot;&quot;" style="position:absolute;width:81769;height:4308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" adj="21600" fillcolor="#f2f2f2 [3052]" strokecolor="#f5f0f0 [3214]" strokeweight="1pt"/>
              <v:shape id="Isosceles Triangle 8" o:spid="_x0000_s1028" type="#_x0000_t5" alt="&quot;&quot;" style="position:absolute;left:19269;top:12673;width:57591;height:30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" adj="21600" fillcolor="#000032 [3213]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EDCEF" w14:textId="77777777" w:rsidR="003E171A" w:rsidRDefault="003E171A" w:rsidP="00687141">
      <w:r>
        <w:separator/>
      </w:r>
    </w:p>
    <w:p w14:paraId="637E9BD5" w14:textId="77777777" w:rsidR="003E171A" w:rsidRDefault="003E171A"/>
    <w:p w14:paraId="0B2D2082" w14:textId="77777777" w:rsidR="003E171A" w:rsidRDefault="003E171A"/>
  </w:footnote>
  <w:footnote w:type="continuationSeparator" w:id="0">
    <w:p w14:paraId="370A9AEA" w14:textId="77777777" w:rsidR="003E171A" w:rsidRDefault="003E171A" w:rsidP="00687141">
      <w:r>
        <w:continuationSeparator/>
      </w:r>
    </w:p>
    <w:p w14:paraId="2CE5C1F3" w14:textId="77777777" w:rsidR="003E171A" w:rsidRDefault="003E171A"/>
    <w:p w14:paraId="054E50F0" w14:textId="77777777" w:rsidR="003E171A" w:rsidRDefault="003E171A"/>
  </w:footnote>
  <w:footnote w:type="continuationNotice" w:id="1">
    <w:p w14:paraId="5E0A9B0B" w14:textId="77777777" w:rsidR="003E171A" w:rsidRDefault="003E171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7326A" w14:textId="44B57F51" w:rsidR="00AD34FB" w:rsidRPr="003A387B" w:rsidRDefault="00AD34FB" w:rsidP="003A387B">
    <w:pPr>
      <w:pStyle w:val="Header"/>
    </w:pPr>
  </w:p>
  <w:p w14:paraId="7E83A6E1" w14:textId="284A9C18" w:rsidR="00AD34FB" w:rsidRDefault="00AD34FB" w:rsidP="003A387B">
    <w:pPr>
      <w:pStyle w:val="Header"/>
    </w:pPr>
  </w:p>
  <w:p w14:paraId="7A52F0EB" w14:textId="168E4B88" w:rsidR="00AD34FB" w:rsidRDefault="00AD34FB" w:rsidP="003A387B">
    <w:pPr>
      <w:pStyle w:val="Header"/>
    </w:pPr>
  </w:p>
  <w:p w14:paraId="332C35B7" w14:textId="77777777" w:rsidR="00AD34FB" w:rsidRPr="003A387B" w:rsidRDefault="00AD34FB" w:rsidP="003A387B">
    <w:pPr>
      <w:pStyle w:val="Header"/>
    </w:pPr>
  </w:p>
  <w:p w14:paraId="7D60B51C" w14:textId="77777777" w:rsidR="00E45913" w:rsidRDefault="00E45913" w:rsidP="00E45913">
    <w:pPr>
      <w:pStyle w:val="Header"/>
    </w:pPr>
    <w:r>
      <w:t>job description template (UK &amp; ROI)</w:t>
    </w:r>
  </w:p>
  <w:p w14:paraId="284CB2E9" w14:textId="51C7D994" w:rsidR="00AD34FB" w:rsidRPr="005E1DA6" w:rsidRDefault="00AD34FB" w:rsidP="0079737F">
    <w:pPr>
      <w:pStyle w:val="Header"/>
      <w:rPr>
        <w:color w:val="AE1232" w:themeColor="accent1"/>
      </w:rPr>
    </w:pPr>
    <w:r w:rsidRPr="0079737F">
      <w:tab/>
    </w:r>
    <w:r w:rsidRPr="0079737F">
      <w:tab/>
    </w:r>
    <w:r w:rsidRPr="005E1DA6">
      <w:rPr>
        <w:color w:val="AE1232" w:themeColor="accent1"/>
      </w:rPr>
      <w:t xml:space="preserve">Page </w:t>
    </w:r>
    <w:r w:rsidRPr="005E1DA6">
      <w:rPr>
        <w:color w:val="AE1232" w:themeColor="accent1"/>
      </w:rPr>
      <w:fldChar w:fldCharType="begin"/>
    </w:r>
    <w:r w:rsidRPr="005E1DA6">
      <w:rPr>
        <w:color w:val="AE1232" w:themeColor="accent1"/>
      </w:rPr>
      <w:instrText xml:space="preserve"> PAGE </w:instrText>
    </w:r>
    <w:r w:rsidRPr="005E1DA6">
      <w:rPr>
        <w:color w:val="AE1232" w:themeColor="accent1"/>
      </w:rPr>
      <w:fldChar w:fldCharType="separate"/>
    </w:r>
    <w:r w:rsidRPr="005E1DA6">
      <w:rPr>
        <w:color w:val="AE1232" w:themeColor="accent1"/>
      </w:rPr>
      <w:t>5</w:t>
    </w:r>
    <w:r w:rsidRPr="005E1DA6">
      <w:rPr>
        <w:color w:val="AE1232" w:themeColor="accent1"/>
      </w:rPr>
      <w:fldChar w:fldCharType="end"/>
    </w:r>
    <w:r w:rsidRPr="005E1DA6">
      <w:rPr>
        <w:color w:val="AE1232" w:themeColor="accent1"/>
      </w:rPr>
      <w:t xml:space="preserve"> of </w:t>
    </w:r>
    <w:r w:rsidRPr="005E1DA6">
      <w:rPr>
        <w:color w:val="AE1232" w:themeColor="accent1"/>
      </w:rPr>
      <w:fldChar w:fldCharType="begin"/>
    </w:r>
    <w:r w:rsidRPr="005E1DA6">
      <w:rPr>
        <w:color w:val="AE1232" w:themeColor="accent1"/>
      </w:rPr>
      <w:instrText xml:space="preserve"> NUMPAGES </w:instrText>
    </w:r>
    <w:r w:rsidRPr="005E1DA6">
      <w:rPr>
        <w:color w:val="AE1232" w:themeColor="accent1"/>
      </w:rPr>
      <w:fldChar w:fldCharType="separate"/>
    </w:r>
    <w:r w:rsidRPr="005E1DA6">
      <w:rPr>
        <w:color w:val="AE1232" w:themeColor="accent1"/>
      </w:rPr>
      <w:t>6</w:t>
    </w:r>
    <w:r w:rsidRPr="005E1DA6">
      <w:rPr>
        <w:color w:val="AE1232" w:themeColor="accent1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4082B" w14:textId="77777777" w:rsidR="00EA31B2" w:rsidRPr="003A387B" w:rsidRDefault="00EA31B2" w:rsidP="00EA31B2">
    <w:pPr>
      <w:pStyle w:val="Header"/>
    </w:pPr>
  </w:p>
  <w:p w14:paraId="77FA31CF" w14:textId="77777777" w:rsidR="00EA31B2" w:rsidRDefault="00EA31B2" w:rsidP="00EA31B2">
    <w:pPr>
      <w:pStyle w:val="Header"/>
    </w:pPr>
  </w:p>
  <w:p w14:paraId="5455CA62" w14:textId="77777777" w:rsidR="00EA31B2" w:rsidRDefault="00EA31B2" w:rsidP="00EA31B2">
    <w:pPr>
      <w:pStyle w:val="Header"/>
    </w:pPr>
  </w:p>
  <w:p w14:paraId="7A41F8ED" w14:textId="77777777" w:rsidR="00EA31B2" w:rsidRPr="003A387B" w:rsidRDefault="00EA31B2" w:rsidP="00EA31B2">
    <w:pPr>
      <w:pStyle w:val="Header"/>
    </w:pPr>
  </w:p>
  <w:p w14:paraId="35C41504" w14:textId="6D3D9AB9" w:rsidR="00EA31B2" w:rsidRDefault="00B60DF1" w:rsidP="00EA31B2">
    <w:pPr>
      <w:pStyle w:val="Header"/>
    </w:pPr>
    <w:r>
      <w:t xml:space="preserve">job description </w:t>
    </w:r>
    <w:r w:rsidR="0018420D" w:rsidRPr="0018420D">
      <w:t>Demand Generation Senior Marketing Executive/Marketing Manager - Commercial Sector – Existing Business &amp; Events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A56A7" w14:textId="4938A245" w:rsidR="00AD34FB" w:rsidRPr="003A387B" w:rsidRDefault="00AD34FB" w:rsidP="0090214A">
    <w:pPr>
      <w:pStyle w:val="Header"/>
    </w:pPr>
  </w:p>
  <w:p w14:paraId="55CB1AD6" w14:textId="77777777" w:rsidR="00AD34FB" w:rsidRDefault="00AD34FB" w:rsidP="0090214A">
    <w:pPr>
      <w:pStyle w:val="Header"/>
    </w:pPr>
  </w:p>
  <w:p w14:paraId="6BD1593C" w14:textId="77777777" w:rsidR="00AD34FB" w:rsidRDefault="00AD34FB" w:rsidP="0090214A">
    <w:pPr>
      <w:pStyle w:val="Header"/>
    </w:pPr>
  </w:p>
  <w:p w14:paraId="5959364D" w14:textId="77777777" w:rsidR="00AD34FB" w:rsidRPr="003A387B" w:rsidRDefault="00AD34FB" w:rsidP="0090214A">
    <w:pPr>
      <w:pStyle w:val="Header"/>
    </w:pPr>
  </w:p>
  <w:p w14:paraId="7DD32839" w14:textId="77777777" w:rsidR="00734CEE" w:rsidRDefault="00734CEE" w:rsidP="00734CEE">
    <w:pPr>
      <w:pStyle w:val="Header"/>
    </w:pPr>
    <w:r>
      <w:t>job description template (UK &amp; ROI)</w:t>
    </w:r>
  </w:p>
  <w:p w14:paraId="57BC0337" w14:textId="5292D1A5" w:rsidR="00AD34FB" w:rsidRDefault="00AD34FB" w:rsidP="001267C4">
    <w:pPr>
      <w:pStyle w:val="Header"/>
      <w:rPr>
        <w:color w:val="AE1232" w:themeColor="accent1"/>
      </w:rPr>
    </w:pPr>
    <w:r w:rsidRPr="001267C4">
      <w:tab/>
    </w:r>
    <w:r w:rsidRPr="001267C4">
      <w:tab/>
    </w:r>
    <w:r w:rsidRPr="001267C4">
      <w:rPr>
        <w:color w:val="AE1232" w:themeColor="accent1"/>
      </w:rPr>
      <w:t xml:space="preserve">Page </w:t>
    </w:r>
    <w:r w:rsidRPr="001267C4">
      <w:rPr>
        <w:color w:val="AE1232" w:themeColor="accent1"/>
      </w:rPr>
      <w:fldChar w:fldCharType="begin"/>
    </w:r>
    <w:r w:rsidRPr="001267C4">
      <w:rPr>
        <w:color w:val="AE1232" w:themeColor="accent1"/>
      </w:rPr>
      <w:instrText xml:space="preserve"> PAGE </w:instrText>
    </w:r>
    <w:r w:rsidRPr="001267C4">
      <w:rPr>
        <w:color w:val="AE1232" w:themeColor="accent1"/>
      </w:rPr>
      <w:fldChar w:fldCharType="separate"/>
    </w:r>
    <w:r w:rsidRPr="001267C4">
      <w:rPr>
        <w:color w:val="AE1232" w:themeColor="accent1"/>
      </w:rPr>
      <w:t>10</w:t>
    </w:r>
    <w:r w:rsidRPr="001267C4">
      <w:rPr>
        <w:color w:val="AE1232" w:themeColor="accent1"/>
      </w:rPr>
      <w:fldChar w:fldCharType="end"/>
    </w:r>
    <w:r w:rsidRPr="001267C4">
      <w:rPr>
        <w:color w:val="AE1232" w:themeColor="accent1"/>
      </w:rPr>
      <w:t xml:space="preserve"> of </w:t>
    </w:r>
    <w:r w:rsidRPr="001267C4">
      <w:rPr>
        <w:color w:val="AE1232" w:themeColor="accent1"/>
      </w:rPr>
      <w:fldChar w:fldCharType="begin"/>
    </w:r>
    <w:r w:rsidRPr="001267C4">
      <w:rPr>
        <w:color w:val="AE1232" w:themeColor="accent1"/>
      </w:rPr>
      <w:instrText xml:space="preserve"> NUMPAGES </w:instrText>
    </w:r>
    <w:r w:rsidRPr="001267C4">
      <w:rPr>
        <w:color w:val="AE1232" w:themeColor="accent1"/>
      </w:rPr>
      <w:fldChar w:fldCharType="separate"/>
    </w:r>
    <w:r w:rsidRPr="001267C4">
      <w:rPr>
        <w:color w:val="AE1232" w:themeColor="accent1"/>
      </w:rPr>
      <w:t>11</w:t>
    </w:r>
    <w:r w:rsidRPr="001267C4">
      <w:rPr>
        <w:color w:val="AE1232" w:themeColor="accent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B0C4F2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E827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5AACD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1EFDF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0C2D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4C9D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5C0B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22C2E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A8EF2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B013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245946"/>
    <w:multiLevelType w:val="multilevel"/>
    <w:tmpl w:val="A7B2DC7E"/>
    <w:styleLink w:val="StyleNumberedBoldLeft063cmHanging063cm2"/>
    <w:lvl w:ilvl="0">
      <w:start w:val="1"/>
      <w:numFmt w:val="decimal"/>
      <w:lvlText w:val="%1."/>
      <w:lvlJc w:val="left"/>
      <w:pPr>
        <w:ind w:left="720" w:hanging="360"/>
      </w:pPr>
      <w:rPr>
        <w:rFonts w:ascii="Open Sans" w:hAnsi="Open Sans"/>
        <w:b/>
        <w:bCs/>
        <w:color w:val="000032" w:themeColor="text1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5B0801"/>
    <w:multiLevelType w:val="hybridMultilevel"/>
    <w:tmpl w:val="229C1748"/>
    <w:lvl w:ilvl="0" w:tplc="8AB842CC">
      <w:start w:val="1"/>
      <w:numFmt w:val="bullet"/>
      <w:pStyle w:val="StyleBulletlist1Bold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E7335"/>
    <w:multiLevelType w:val="multilevel"/>
    <w:tmpl w:val="FA30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E73E2A"/>
    <w:multiLevelType w:val="hybridMultilevel"/>
    <w:tmpl w:val="182CCFD8"/>
    <w:lvl w:ilvl="0" w:tplc="FE082FB8">
      <w:start w:val="1"/>
      <w:numFmt w:val="bullet"/>
      <w:pStyle w:val="BoxedcalloutIMPORTANTCAUTION-indent2"/>
      <w:lvlText w:val=""/>
      <w:lvlJc w:val="left"/>
      <w:pPr>
        <w:ind w:left="720" w:hanging="360"/>
      </w:pPr>
      <w:rPr>
        <w:rFonts w:ascii="Segoe MDL2 Assets" w:hAnsi="Segoe MDL2 Assets" w:hint="default"/>
        <w:b w:val="0"/>
        <w:i w:val="0"/>
        <w:color w:val="B85C00" w:themeColor="accent3"/>
        <w:position w:val="-6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0145C5"/>
    <w:multiLevelType w:val="multilevel"/>
    <w:tmpl w:val="AD68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0E4F9E"/>
    <w:multiLevelType w:val="hybridMultilevel"/>
    <w:tmpl w:val="7A36C844"/>
    <w:lvl w:ilvl="0" w:tplc="84AC2DA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051F96"/>
    <w:multiLevelType w:val="multilevel"/>
    <w:tmpl w:val="F0D0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4651429"/>
    <w:multiLevelType w:val="hybridMultilevel"/>
    <w:tmpl w:val="15A6EE7A"/>
    <w:lvl w:ilvl="0" w:tplc="BCC8DC96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137945"/>
    <w:multiLevelType w:val="hybridMultilevel"/>
    <w:tmpl w:val="396EBAE8"/>
    <w:lvl w:ilvl="0" w:tplc="69A8AC8C">
      <w:start w:val="1"/>
      <w:numFmt w:val="bullet"/>
      <w:pStyle w:val="BoxedcalloutIMPORTANTCAUTION"/>
      <w:lvlText w:val=""/>
      <w:lvlJc w:val="left"/>
      <w:pPr>
        <w:ind w:left="360" w:hanging="360"/>
      </w:pPr>
      <w:rPr>
        <w:rFonts w:ascii="Segoe MDL2 Assets" w:hAnsi="Segoe MDL2 Assets" w:hint="default"/>
        <w:b w:val="0"/>
        <w:i w:val="0"/>
        <w:color w:val="B85C00" w:themeColor="accent3"/>
        <w:position w:val="-6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47585A"/>
    <w:multiLevelType w:val="multilevel"/>
    <w:tmpl w:val="603EC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91040F"/>
    <w:multiLevelType w:val="multilevel"/>
    <w:tmpl w:val="B2D8A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31267F"/>
    <w:multiLevelType w:val="multilevel"/>
    <w:tmpl w:val="3030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4C71C8E"/>
    <w:multiLevelType w:val="multilevel"/>
    <w:tmpl w:val="A7B2DC7E"/>
    <w:styleLink w:val="StyleNumberedBoldLeft063cmHanging063cm3"/>
    <w:lvl w:ilvl="0">
      <w:start w:val="1"/>
      <w:numFmt w:val="decimal"/>
      <w:lvlText w:val="%1."/>
      <w:lvlJc w:val="left"/>
      <w:pPr>
        <w:ind w:left="720" w:hanging="360"/>
      </w:pPr>
      <w:rPr>
        <w:rFonts w:ascii="Open Sans" w:hAnsi="Open Sans"/>
        <w:b/>
        <w:bCs/>
        <w:color w:val="000032" w:themeColor="text1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242412"/>
    <w:multiLevelType w:val="multilevel"/>
    <w:tmpl w:val="EF985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8284E9B"/>
    <w:multiLevelType w:val="multilevel"/>
    <w:tmpl w:val="89203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837293"/>
    <w:multiLevelType w:val="hybridMultilevel"/>
    <w:tmpl w:val="C64496BC"/>
    <w:lvl w:ilvl="0" w:tplc="89CCECB0">
      <w:numFmt w:val="bullet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956B5C"/>
    <w:multiLevelType w:val="multilevel"/>
    <w:tmpl w:val="A7B2DC7E"/>
    <w:styleLink w:val="StyleNumberedBoldLeft063cmHanging063cm1"/>
    <w:lvl w:ilvl="0">
      <w:start w:val="1"/>
      <w:numFmt w:val="decimal"/>
      <w:lvlText w:val="%1."/>
      <w:lvlJc w:val="left"/>
      <w:pPr>
        <w:ind w:left="720" w:hanging="360"/>
      </w:pPr>
      <w:rPr>
        <w:rFonts w:ascii="Open Sans" w:hAnsi="Open Sans"/>
        <w:b/>
        <w:bCs/>
        <w:color w:val="000032" w:themeColor="text1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83311A"/>
    <w:multiLevelType w:val="multilevel"/>
    <w:tmpl w:val="A7B2DC7E"/>
    <w:styleLink w:val="StyleNumberedBoldLeft063cmHanging063cm"/>
    <w:lvl w:ilvl="0">
      <w:start w:val="1"/>
      <w:numFmt w:val="decimal"/>
      <w:lvlText w:val="%1."/>
      <w:lvlJc w:val="left"/>
      <w:pPr>
        <w:ind w:left="720" w:hanging="360"/>
      </w:pPr>
      <w:rPr>
        <w:rFonts w:ascii="Open Sans" w:hAnsi="Open Sans"/>
        <w:b/>
        <w:bCs/>
        <w:color w:val="000032" w:themeColor="text1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173E96"/>
    <w:multiLevelType w:val="hybridMultilevel"/>
    <w:tmpl w:val="1B701A7E"/>
    <w:lvl w:ilvl="0" w:tplc="CFF81D3E">
      <w:start w:val="1"/>
      <w:numFmt w:val="upperRoman"/>
      <w:pStyle w:val="Numberedlist-level2"/>
      <w:lvlText w:val="%1."/>
      <w:lvlJc w:val="righ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79F118F"/>
    <w:multiLevelType w:val="hybridMultilevel"/>
    <w:tmpl w:val="80022BE6"/>
    <w:lvl w:ilvl="0" w:tplc="89CCECB0">
      <w:numFmt w:val="bullet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DA7009"/>
    <w:multiLevelType w:val="hybridMultilevel"/>
    <w:tmpl w:val="94945C3C"/>
    <w:lvl w:ilvl="0" w:tplc="89CCECB0">
      <w:numFmt w:val="bullet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6A4A98"/>
    <w:multiLevelType w:val="hybridMultilevel"/>
    <w:tmpl w:val="60AC3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14FE3A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200E1"/>
    <w:multiLevelType w:val="multilevel"/>
    <w:tmpl w:val="D99C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35F6481"/>
    <w:multiLevelType w:val="multilevel"/>
    <w:tmpl w:val="09FED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424578F"/>
    <w:multiLevelType w:val="multilevel"/>
    <w:tmpl w:val="C1F8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326A3C"/>
    <w:multiLevelType w:val="multilevel"/>
    <w:tmpl w:val="60AC30B6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32" w:themeColor="text1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FA71AD"/>
    <w:multiLevelType w:val="hybridMultilevel"/>
    <w:tmpl w:val="9926B1F6"/>
    <w:lvl w:ilvl="0" w:tplc="89CCECB0">
      <w:numFmt w:val="bullet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605AFF"/>
    <w:multiLevelType w:val="multilevel"/>
    <w:tmpl w:val="4558CEA6"/>
    <w:lvl w:ilvl="0">
      <w:start w:val="1"/>
      <w:numFmt w:val="decimal"/>
      <w:pStyle w:val="Numberedheading1"/>
      <w:lvlText w:val="%1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Numbered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Numberedheading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76" w:hanging="127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59" w:hanging="15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01" w:hanging="1701"/>
      </w:pPr>
      <w:rPr>
        <w:rFonts w:hint="default"/>
      </w:rPr>
    </w:lvl>
  </w:abstractNum>
  <w:abstractNum w:abstractNumId="38" w15:restartNumberingAfterBreak="0">
    <w:nsid w:val="5C8E7CCA"/>
    <w:multiLevelType w:val="hybridMultilevel"/>
    <w:tmpl w:val="5CBE4BF6"/>
    <w:lvl w:ilvl="0" w:tplc="89CCECB0">
      <w:numFmt w:val="bullet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3D281F"/>
    <w:multiLevelType w:val="multilevel"/>
    <w:tmpl w:val="D7BE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17C297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A3D7598"/>
    <w:multiLevelType w:val="hybridMultilevel"/>
    <w:tmpl w:val="EC82FF6C"/>
    <w:lvl w:ilvl="0" w:tplc="6474204A">
      <w:start w:val="1"/>
      <w:numFmt w:val="bullet"/>
      <w:pStyle w:val="Bullet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B16DA5"/>
    <w:multiLevelType w:val="hybridMultilevel"/>
    <w:tmpl w:val="3B188518"/>
    <w:lvl w:ilvl="0" w:tplc="90C8EA58">
      <w:start w:val="1"/>
      <w:numFmt w:val="bullet"/>
      <w:pStyle w:val="BoxedcalloutIMPORTANTCAUTION-indent1"/>
      <w:lvlText w:val=""/>
      <w:lvlJc w:val="left"/>
      <w:pPr>
        <w:ind w:left="1440" w:hanging="360"/>
      </w:pPr>
      <w:rPr>
        <w:rFonts w:ascii="Segoe MDL2 Assets" w:hAnsi="Segoe MDL2 Assets" w:hint="default"/>
        <w:b w:val="0"/>
        <w:i w:val="0"/>
        <w:color w:val="B85C00" w:themeColor="accent3"/>
        <w:position w:val="-6"/>
        <w:sz w:val="24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21605D9"/>
    <w:multiLevelType w:val="hybridMultilevel"/>
    <w:tmpl w:val="0D8E627C"/>
    <w:lvl w:ilvl="0" w:tplc="CBFE7806">
      <w:start w:val="1"/>
      <w:numFmt w:val="bullet"/>
      <w:pStyle w:val="BoxedcalloutNOTE"/>
      <w:lvlText w:val=""/>
      <w:lvlJc w:val="left"/>
      <w:pPr>
        <w:ind w:left="360" w:hanging="360"/>
      </w:pPr>
      <w:rPr>
        <w:rFonts w:ascii="Segoe MDL2 Assets" w:hAnsi="Segoe MDL2 Assets" w:hint="default"/>
        <w:b w:val="0"/>
        <w:i w:val="0"/>
        <w:color w:val="005392" w:themeColor="text2"/>
        <w:position w:val="-6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ED73F2"/>
    <w:multiLevelType w:val="multilevel"/>
    <w:tmpl w:val="60AC30B6"/>
    <w:styleLink w:val="StyleOutlinenumberedLatinCourierNewLeft19cmHanging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32" w:themeColor="text1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color w:val="000032" w:themeColor="text1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F81A34"/>
    <w:multiLevelType w:val="hybridMultilevel"/>
    <w:tmpl w:val="74D6AD46"/>
    <w:lvl w:ilvl="0" w:tplc="7B92ED8A">
      <w:start w:val="1"/>
      <w:numFmt w:val="decimal"/>
      <w:pStyle w:val="Numberedlist"/>
      <w:lvlText w:val="%1."/>
      <w:lvlJc w:val="right"/>
      <w:pPr>
        <w:ind w:left="720" w:hanging="187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5872FA"/>
    <w:multiLevelType w:val="hybridMultilevel"/>
    <w:tmpl w:val="8278BCA0"/>
    <w:lvl w:ilvl="0" w:tplc="BA420C80">
      <w:start w:val="1"/>
      <w:numFmt w:val="bullet"/>
      <w:pStyle w:val="BoxedcalloutDANGER"/>
      <w:lvlText w:val=""/>
      <w:lvlJc w:val="left"/>
      <w:pPr>
        <w:ind w:left="360" w:hanging="360"/>
      </w:pPr>
      <w:rPr>
        <w:rFonts w:ascii="Segoe MDL2 Assets" w:hAnsi="Segoe MDL2 Assets" w:hint="default"/>
        <w:b w:val="0"/>
        <w:i w:val="0"/>
        <w:color w:val="CF0E00" w:themeColor="accent6"/>
        <w:position w:val="-6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866778">
    <w:abstractNumId w:val="40"/>
  </w:num>
  <w:num w:numId="2" w16cid:durableId="969550695">
    <w:abstractNumId w:val="37"/>
  </w:num>
  <w:num w:numId="3" w16cid:durableId="1930651601">
    <w:abstractNumId w:val="11"/>
  </w:num>
  <w:num w:numId="4" w16cid:durableId="178937627">
    <w:abstractNumId w:val="15"/>
  </w:num>
  <w:num w:numId="5" w16cid:durableId="131216142">
    <w:abstractNumId w:val="9"/>
  </w:num>
  <w:num w:numId="6" w16cid:durableId="972562513">
    <w:abstractNumId w:val="7"/>
  </w:num>
  <w:num w:numId="7" w16cid:durableId="1208957274">
    <w:abstractNumId w:val="6"/>
  </w:num>
  <w:num w:numId="8" w16cid:durableId="224416652">
    <w:abstractNumId w:val="5"/>
  </w:num>
  <w:num w:numId="9" w16cid:durableId="1311591542">
    <w:abstractNumId w:val="4"/>
  </w:num>
  <w:num w:numId="10" w16cid:durableId="1987053396">
    <w:abstractNumId w:val="8"/>
  </w:num>
  <w:num w:numId="11" w16cid:durableId="1666933144">
    <w:abstractNumId w:val="3"/>
  </w:num>
  <w:num w:numId="12" w16cid:durableId="313291117">
    <w:abstractNumId w:val="2"/>
  </w:num>
  <w:num w:numId="13" w16cid:durableId="1835994619">
    <w:abstractNumId w:val="1"/>
  </w:num>
  <w:num w:numId="14" w16cid:durableId="1880048729">
    <w:abstractNumId w:val="0"/>
  </w:num>
  <w:num w:numId="15" w16cid:durableId="2130468770">
    <w:abstractNumId w:val="31"/>
  </w:num>
  <w:num w:numId="16" w16cid:durableId="686255416">
    <w:abstractNumId w:val="41"/>
  </w:num>
  <w:num w:numId="17" w16cid:durableId="532235168">
    <w:abstractNumId w:val="35"/>
  </w:num>
  <w:num w:numId="18" w16cid:durableId="960037672">
    <w:abstractNumId w:val="27"/>
  </w:num>
  <w:num w:numId="19" w16cid:durableId="813447068">
    <w:abstractNumId w:val="26"/>
  </w:num>
  <w:num w:numId="20" w16cid:durableId="438063856">
    <w:abstractNumId w:val="10"/>
  </w:num>
  <w:num w:numId="21" w16cid:durableId="106049172">
    <w:abstractNumId w:val="22"/>
  </w:num>
  <w:num w:numId="22" w16cid:durableId="299700190">
    <w:abstractNumId w:val="44"/>
  </w:num>
  <w:num w:numId="23" w16cid:durableId="1927878311">
    <w:abstractNumId w:val="28"/>
  </w:num>
  <w:num w:numId="24" w16cid:durableId="152186759">
    <w:abstractNumId w:val="46"/>
  </w:num>
  <w:num w:numId="25" w16cid:durableId="1206332717">
    <w:abstractNumId w:val="18"/>
  </w:num>
  <w:num w:numId="26" w16cid:durableId="729419676">
    <w:abstractNumId w:val="42"/>
  </w:num>
  <w:num w:numId="27" w16cid:durableId="375087360">
    <w:abstractNumId w:val="13"/>
  </w:num>
  <w:num w:numId="28" w16cid:durableId="1961951478">
    <w:abstractNumId w:val="43"/>
  </w:num>
  <w:num w:numId="29" w16cid:durableId="728382177">
    <w:abstractNumId w:val="45"/>
  </w:num>
  <w:num w:numId="30" w16cid:durableId="408312935">
    <w:abstractNumId w:val="17"/>
  </w:num>
  <w:num w:numId="31" w16cid:durableId="337118226">
    <w:abstractNumId w:val="23"/>
  </w:num>
  <w:num w:numId="32" w16cid:durableId="69894075">
    <w:abstractNumId w:val="34"/>
  </w:num>
  <w:num w:numId="33" w16cid:durableId="765200570">
    <w:abstractNumId w:val="14"/>
  </w:num>
  <w:num w:numId="34" w16cid:durableId="1220284223">
    <w:abstractNumId w:val="12"/>
  </w:num>
  <w:num w:numId="35" w16cid:durableId="319162634">
    <w:abstractNumId w:val="19"/>
  </w:num>
  <w:num w:numId="36" w16cid:durableId="101727564">
    <w:abstractNumId w:val="25"/>
  </w:num>
  <w:num w:numId="37" w16cid:durableId="1320884023">
    <w:abstractNumId w:val="36"/>
  </w:num>
  <w:num w:numId="38" w16cid:durableId="2017877891">
    <w:abstractNumId w:val="38"/>
  </w:num>
  <w:num w:numId="39" w16cid:durableId="1184438144">
    <w:abstractNumId w:val="30"/>
  </w:num>
  <w:num w:numId="40" w16cid:durableId="929116874">
    <w:abstractNumId w:val="29"/>
  </w:num>
  <w:num w:numId="41" w16cid:durableId="5446284">
    <w:abstractNumId w:val="39"/>
  </w:num>
  <w:num w:numId="42" w16cid:durableId="362828452">
    <w:abstractNumId w:val="16"/>
  </w:num>
  <w:num w:numId="43" w16cid:durableId="473178624">
    <w:abstractNumId w:val="21"/>
  </w:num>
  <w:num w:numId="44" w16cid:durableId="403457079">
    <w:abstractNumId w:val="20"/>
  </w:num>
  <w:num w:numId="45" w16cid:durableId="1961105077">
    <w:abstractNumId w:val="32"/>
  </w:num>
  <w:num w:numId="46" w16cid:durableId="687029936">
    <w:abstractNumId w:val="33"/>
  </w:num>
  <w:num w:numId="47" w16cid:durableId="1465847455">
    <w:abstractNumId w:val="2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TrueTypeFonts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2B2"/>
    <w:rsid w:val="00005638"/>
    <w:rsid w:val="000224E0"/>
    <w:rsid w:val="00023233"/>
    <w:rsid w:val="00023CF1"/>
    <w:rsid w:val="0002436B"/>
    <w:rsid w:val="00026C63"/>
    <w:rsid w:val="0003338B"/>
    <w:rsid w:val="00033DC6"/>
    <w:rsid w:val="00034041"/>
    <w:rsid w:val="00034C8B"/>
    <w:rsid w:val="00035815"/>
    <w:rsid w:val="000406E7"/>
    <w:rsid w:val="00042E1E"/>
    <w:rsid w:val="000447D9"/>
    <w:rsid w:val="00044CE4"/>
    <w:rsid w:val="00054592"/>
    <w:rsid w:val="00057C4E"/>
    <w:rsid w:val="000624E1"/>
    <w:rsid w:val="00065670"/>
    <w:rsid w:val="00070A8C"/>
    <w:rsid w:val="00071A53"/>
    <w:rsid w:val="00076D86"/>
    <w:rsid w:val="00082EB2"/>
    <w:rsid w:val="000834C3"/>
    <w:rsid w:val="00083CA3"/>
    <w:rsid w:val="00083DFD"/>
    <w:rsid w:val="00083FFF"/>
    <w:rsid w:val="000869B6"/>
    <w:rsid w:val="0008710B"/>
    <w:rsid w:val="00087391"/>
    <w:rsid w:val="000875A4"/>
    <w:rsid w:val="00087710"/>
    <w:rsid w:val="000879B9"/>
    <w:rsid w:val="00091BFB"/>
    <w:rsid w:val="000923BC"/>
    <w:rsid w:val="00094023"/>
    <w:rsid w:val="000A0C1A"/>
    <w:rsid w:val="000A2560"/>
    <w:rsid w:val="000A25B4"/>
    <w:rsid w:val="000A3BB6"/>
    <w:rsid w:val="000A440E"/>
    <w:rsid w:val="000B0CBF"/>
    <w:rsid w:val="000B4336"/>
    <w:rsid w:val="000B55C6"/>
    <w:rsid w:val="000B563C"/>
    <w:rsid w:val="000B5E6E"/>
    <w:rsid w:val="000B6DA3"/>
    <w:rsid w:val="000B75D5"/>
    <w:rsid w:val="000C4060"/>
    <w:rsid w:val="000C53F3"/>
    <w:rsid w:val="000C5B04"/>
    <w:rsid w:val="000C781F"/>
    <w:rsid w:val="000D2F31"/>
    <w:rsid w:val="000D57D5"/>
    <w:rsid w:val="000D695F"/>
    <w:rsid w:val="000D70D0"/>
    <w:rsid w:val="000D742F"/>
    <w:rsid w:val="000E022D"/>
    <w:rsid w:val="000E0DCD"/>
    <w:rsid w:val="000E6119"/>
    <w:rsid w:val="000F116E"/>
    <w:rsid w:val="000F175F"/>
    <w:rsid w:val="000F2F16"/>
    <w:rsid w:val="000F5B04"/>
    <w:rsid w:val="000F618B"/>
    <w:rsid w:val="00100DAA"/>
    <w:rsid w:val="00106B92"/>
    <w:rsid w:val="00110AE3"/>
    <w:rsid w:val="001121D3"/>
    <w:rsid w:val="00112646"/>
    <w:rsid w:val="001126D7"/>
    <w:rsid w:val="00114397"/>
    <w:rsid w:val="00116640"/>
    <w:rsid w:val="00116BC1"/>
    <w:rsid w:val="00116EFD"/>
    <w:rsid w:val="00117510"/>
    <w:rsid w:val="00117A9F"/>
    <w:rsid w:val="00124FFF"/>
    <w:rsid w:val="001267C4"/>
    <w:rsid w:val="00126D34"/>
    <w:rsid w:val="00131180"/>
    <w:rsid w:val="001319EA"/>
    <w:rsid w:val="0013642B"/>
    <w:rsid w:val="00137AE5"/>
    <w:rsid w:val="00140567"/>
    <w:rsid w:val="00141457"/>
    <w:rsid w:val="00142FA3"/>
    <w:rsid w:val="00145578"/>
    <w:rsid w:val="00145B0A"/>
    <w:rsid w:val="00146F02"/>
    <w:rsid w:val="0015161A"/>
    <w:rsid w:val="001516B2"/>
    <w:rsid w:val="00153A76"/>
    <w:rsid w:val="0015765F"/>
    <w:rsid w:val="00157A43"/>
    <w:rsid w:val="00157F6A"/>
    <w:rsid w:val="001616DF"/>
    <w:rsid w:val="001634B3"/>
    <w:rsid w:val="0016385A"/>
    <w:rsid w:val="00165D8A"/>
    <w:rsid w:val="0016633F"/>
    <w:rsid w:val="001700CD"/>
    <w:rsid w:val="00172578"/>
    <w:rsid w:val="0017739E"/>
    <w:rsid w:val="001839E4"/>
    <w:rsid w:val="0018420D"/>
    <w:rsid w:val="00185ADC"/>
    <w:rsid w:val="00186426"/>
    <w:rsid w:val="00187511"/>
    <w:rsid w:val="00190EEB"/>
    <w:rsid w:val="00193DC3"/>
    <w:rsid w:val="00194544"/>
    <w:rsid w:val="0019649E"/>
    <w:rsid w:val="0019693F"/>
    <w:rsid w:val="001A20BA"/>
    <w:rsid w:val="001A4DCE"/>
    <w:rsid w:val="001A57A0"/>
    <w:rsid w:val="001A5A20"/>
    <w:rsid w:val="001A677E"/>
    <w:rsid w:val="001B1089"/>
    <w:rsid w:val="001B1857"/>
    <w:rsid w:val="001B35C7"/>
    <w:rsid w:val="001B3EFB"/>
    <w:rsid w:val="001B53E4"/>
    <w:rsid w:val="001B5B21"/>
    <w:rsid w:val="001B5DD7"/>
    <w:rsid w:val="001C1944"/>
    <w:rsid w:val="001C1ED9"/>
    <w:rsid w:val="001C1F04"/>
    <w:rsid w:val="001C40EF"/>
    <w:rsid w:val="001C4AF9"/>
    <w:rsid w:val="001C5B14"/>
    <w:rsid w:val="001C6477"/>
    <w:rsid w:val="001D15F3"/>
    <w:rsid w:val="001D18C4"/>
    <w:rsid w:val="001D19CC"/>
    <w:rsid w:val="001D2C39"/>
    <w:rsid w:val="001D2D21"/>
    <w:rsid w:val="001D6205"/>
    <w:rsid w:val="001D724D"/>
    <w:rsid w:val="001D7A12"/>
    <w:rsid w:val="001E09CE"/>
    <w:rsid w:val="001E623B"/>
    <w:rsid w:val="001E75F8"/>
    <w:rsid w:val="001F01DE"/>
    <w:rsid w:val="001F357F"/>
    <w:rsid w:val="001F38FC"/>
    <w:rsid w:val="001F67BB"/>
    <w:rsid w:val="00202700"/>
    <w:rsid w:val="002046B7"/>
    <w:rsid w:val="0020600E"/>
    <w:rsid w:val="002112D1"/>
    <w:rsid w:val="002122A8"/>
    <w:rsid w:val="002146EA"/>
    <w:rsid w:val="00214D16"/>
    <w:rsid w:val="00221572"/>
    <w:rsid w:val="00221E4A"/>
    <w:rsid w:val="002230CC"/>
    <w:rsid w:val="00223D78"/>
    <w:rsid w:val="002245F6"/>
    <w:rsid w:val="0022774B"/>
    <w:rsid w:val="00230EFB"/>
    <w:rsid w:val="002319E9"/>
    <w:rsid w:val="00232928"/>
    <w:rsid w:val="002342C6"/>
    <w:rsid w:val="0023788F"/>
    <w:rsid w:val="002406CD"/>
    <w:rsid w:val="0024130D"/>
    <w:rsid w:val="00242DDC"/>
    <w:rsid w:val="00243ECC"/>
    <w:rsid w:val="0024614E"/>
    <w:rsid w:val="002511D2"/>
    <w:rsid w:val="0025309B"/>
    <w:rsid w:val="00253C6A"/>
    <w:rsid w:val="00253EB2"/>
    <w:rsid w:val="00254F08"/>
    <w:rsid w:val="00256E67"/>
    <w:rsid w:val="00264B57"/>
    <w:rsid w:val="00266A22"/>
    <w:rsid w:val="00270BFB"/>
    <w:rsid w:val="00270FAF"/>
    <w:rsid w:val="0027135C"/>
    <w:rsid w:val="002757AB"/>
    <w:rsid w:val="00275DAC"/>
    <w:rsid w:val="00277A80"/>
    <w:rsid w:val="00281124"/>
    <w:rsid w:val="00281593"/>
    <w:rsid w:val="0028310B"/>
    <w:rsid w:val="002832AB"/>
    <w:rsid w:val="0028416E"/>
    <w:rsid w:val="00284BA6"/>
    <w:rsid w:val="00284C13"/>
    <w:rsid w:val="00286755"/>
    <w:rsid w:val="00286FED"/>
    <w:rsid w:val="002911EE"/>
    <w:rsid w:val="00292AF4"/>
    <w:rsid w:val="00293044"/>
    <w:rsid w:val="00293942"/>
    <w:rsid w:val="00295482"/>
    <w:rsid w:val="00295714"/>
    <w:rsid w:val="00297167"/>
    <w:rsid w:val="002A14E5"/>
    <w:rsid w:val="002A4579"/>
    <w:rsid w:val="002A46AB"/>
    <w:rsid w:val="002A5B51"/>
    <w:rsid w:val="002A66E4"/>
    <w:rsid w:val="002B036F"/>
    <w:rsid w:val="002B2223"/>
    <w:rsid w:val="002B358D"/>
    <w:rsid w:val="002B41BE"/>
    <w:rsid w:val="002B5F46"/>
    <w:rsid w:val="002B6C32"/>
    <w:rsid w:val="002C06F4"/>
    <w:rsid w:val="002C287F"/>
    <w:rsid w:val="002C3C7E"/>
    <w:rsid w:val="002C5298"/>
    <w:rsid w:val="002C578C"/>
    <w:rsid w:val="002C684E"/>
    <w:rsid w:val="002C713B"/>
    <w:rsid w:val="002C721F"/>
    <w:rsid w:val="002C7E8C"/>
    <w:rsid w:val="002D1569"/>
    <w:rsid w:val="002D27EF"/>
    <w:rsid w:val="002D41A7"/>
    <w:rsid w:val="002D75EA"/>
    <w:rsid w:val="002E0E05"/>
    <w:rsid w:val="002E5268"/>
    <w:rsid w:val="002E7A05"/>
    <w:rsid w:val="002E7ECC"/>
    <w:rsid w:val="002F0466"/>
    <w:rsid w:val="002F0D39"/>
    <w:rsid w:val="002F32E6"/>
    <w:rsid w:val="002F3CA1"/>
    <w:rsid w:val="002F436C"/>
    <w:rsid w:val="002F6AC6"/>
    <w:rsid w:val="002F7D14"/>
    <w:rsid w:val="00301599"/>
    <w:rsid w:val="0030273F"/>
    <w:rsid w:val="00305399"/>
    <w:rsid w:val="00307DB3"/>
    <w:rsid w:val="00307E2B"/>
    <w:rsid w:val="00311905"/>
    <w:rsid w:val="003129A4"/>
    <w:rsid w:val="00312E40"/>
    <w:rsid w:val="00314864"/>
    <w:rsid w:val="0031586B"/>
    <w:rsid w:val="00316567"/>
    <w:rsid w:val="00316D51"/>
    <w:rsid w:val="00321A5E"/>
    <w:rsid w:val="003272FB"/>
    <w:rsid w:val="00330377"/>
    <w:rsid w:val="00332DBB"/>
    <w:rsid w:val="00333211"/>
    <w:rsid w:val="00334453"/>
    <w:rsid w:val="0033707C"/>
    <w:rsid w:val="003408BB"/>
    <w:rsid w:val="00340B7E"/>
    <w:rsid w:val="00340DCC"/>
    <w:rsid w:val="00346242"/>
    <w:rsid w:val="00352F9A"/>
    <w:rsid w:val="00354444"/>
    <w:rsid w:val="003548FF"/>
    <w:rsid w:val="00355BA1"/>
    <w:rsid w:val="003560D6"/>
    <w:rsid w:val="0035637A"/>
    <w:rsid w:val="0035758E"/>
    <w:rsid w:val="00357AB5"/>
    <w:rsid w:val="00357B9E"/>
    <w:rsid w:val="00360CD6"/>
    <w:rsid w:val="00363215"/>
    <w:rsid w:val="00371FEA"/>
    <w:rsid w:val="00373614"/>
    <w:rsid w:val="003743D7"/>
    <w:rsid w:val="00374975"/>
    <w:rsid w:val="003754B8"/>
    <w:rsid w:val="003822B2"/>
    <w:rsid w:val="00383048"/>
    <w:rsid w:val="00384E37"/>
    <w:rsid w:val="00385283"/>
    <w:rsid w:val="00385E36"/>
    <w:rsid w:val="003902DE"/>
    <w:rsid w:val="003948BE"/>
    <w:rsid w:val="003A1283"/>
    <w:rsid w:val="003A387B"/>
    <w:rsid w:val="003A528F"/>
    <w:rsid w:val="003A6793"/>
    <w:rsid w:val="003A7215"/>
    <w:rsid w:val="003B237C"/>
    <w:rsid w:val="003B3188"/>
    <w:rsid w:val="003B6F9C"/>
    <w:rsid w:val="003B707D"/>
    <w:rsid w:val="003C07C8"/>
    <w:rsid w:val="003C1908"/>
    <w:rsid w:val="003C4FD8"/>
    <w:rsid w:val="003C5139"/>
    <w:rsid w:val="003C5D46"/>
    <w:rsid w:val="003C60CE"/>
    <w:rsid w:val="003C73F8"/>
    <w:rsid w:val="003D3C72"/>
    <w:rsid w:val="003D4095"/>
    <w:rsid w:val="003D43DA"/>
    <w:rsid w:val="003D54D2"/>
    <w:rsid w:val="003D71F3"/>
    <w:rsid w:val="003D7D08"/>
    <w:rsid w:val="003E0B38"/>
    <w:rsid w:val="003E171A"/>
    <w:rsid w:val="003E2E87"/>
    <w:rsid w:val="003E42A9"/>
    <w:rsid w:val="003E5862"/>
    <w:rsid w:val="003F319E"/>
    <w:rsid w:val="00401CDF"/>
    <w:rsid w:val="00401F3F"/>
    <w:rsid w:val="00402547"/>
    <w:rsid w:val="004052A0"/>
    <w:rsid w:val="00405441"/>
    <w:rsid w:val="00407348"/>
    <w:rsid w:val="00407934"/>
    <w:rsid w:val="00410D8B"/>
    <w:rsid w:val="0041211D"/>
    <w:rsid w:val="00414503"/>
    <w:rsid w:val="00414B35"/>
    <w:rsid w:val="00415BA9"/>
    <w:rsid w:val="00417AEA"/>
    <w:rsid w:val="00417FE2"/>
    <w:rsid w:val="00420F50"/>
    <w:rsid w:val="00422B43"/>
    <w:rsid w:val="00427947"/>
    <w:rsid w:val="00430349"/>
    <w:rsid w:val="00431181"/>
    <w:rsid w:val="00435231"/>
    <w:rsid w:val="00435374"/>
    <w:rsid w:val="00435C84"/>
    <w:rsid w:val="0044226C"/>
    <w:rsid w:val="00443319"/>
    <w:rsid w:val="00443E82"/>
    <w:rsid w:val="00444A2D"/>
    <w:rsid w:val="00444BF4"/>
    <w:rsid w:val="0044646C"/>
    <w:rsid w:val="00447236"/>
    <w:rsid w:val="004479B4"/>
    <w:rsid w:val="004515F3"/>
    <w:rsid w:val="0045407F"/>
    <w:rsid w:val="004553AE"/>
    <w:rsid w:val="004566DA"/>
    <w:rsid w:val="00460B76"/>
    <w:rsid w:val="00461462"/>
    <w:rsid w:val="004618A5"/>
    <w:rsid w:val="004622B4"/>
    <w:rsid w:val="00467125"/>
    <w:rsid w:val="004709A6"/>
    <w:rsid w:val="004741D8"/>
    <w:rsid w:val="00474AB5"/>
    <w:rsid w:val="0047532C"/>
    <w:rsid w:val="00476B2C"/>
    <w:rsid w:val="00481C74"/>
    <w:rsid w:val="004820A9"/>
    <w:rsid w:val="00485BFD"/>
    <w:rsid w:val="00491909"/>
    <w:rsid w:val="00496999"/>
    <w:rsid w:val="00496FFF"/>
    <w:rsid w:val="00497F4C"/>
    <w:rsid w:val="004A1556"/>
    <w:rsid w:val="004A2071"/>
    <w:rsid w:val="004A335F"/>
    <w:rsid w:val="004A4385"/>
    <w:rsid w:val="004A49A2"/>
    <w:rsid w:val="004A7F7D"/>
    <w:rsid w:val="004B14A1"/>
    <w:rsid w:val="004B64A6"/>
    <w:rsid w:val="004B64EF"/>
    <w:rsid w:val="004B6CC0"/>
    <w:rsid w:val="004B6D4A"/>
    <w:rsid w:val="004B7974"/>
    <w:rsid w:val="004C369F"/>
    <w:rsid w:val="004C4041"/>
    <w:rsid w:val="004D2097"/>
    <w:rsid w:val="004D3AC6"/>
    <w:rsid w:val="004D4963"/>
    <w:rsid w:val="004D6128"/>
    <w:rsid w:val="004D7FE8"/>
    <w:rsid w:val="004E1052"/>
    <w:rsid w:val="004E13F4"/>
    <w:rsid w:val="004E3C0C"/>
    <w:rsid w:val="004E46F8"/>
    <w:rsid w:val="004E5383"/>
    <w:rsid w:val="004F32DC"/>
    <w:rsid w:val="004F625E"/>
    <w:rsid w:val="004F67D5"/>
    <w:rsid w:val="004F6BA0"/>
    <w:rsid w:val="00507210"/>
    <w:rsid w:val="0050758D"/>
    <w:rsid w:val="00507869"/>
    <w:rsid w:val="00510DED"/>
    <w:rsid w:val="00517740"/>
    <w:rsid w:val="00520096"/>
    <w:rsid w:val="00522D6B"/>
    <w:rsid w:val="00524746"/>
    <w:rsid w:val="00525017"/>
    <w:rsid w:val="0052673F"/>
    <w:rsid w:val="00531C65"/>
    <w:rsid w:val="00533095"/>
    <w:rsid w:val="00534941"/>
    <w:rsid w:val="005360D7"/>
    <w:rsid w:val="005362E4"/>
    <w:rsid w:val="0053773A"/>
    <w:rsid w:val="00540090"/>
    <w:rsid w:val="00542224"/>
    <w:rsid w:val="00546D77"/>
    <w:rsid w:val="005505CA"/>
    <w:rsid w:val="0055303C"/>
    <w:rsid w:val="005532F7"/>
    <w:rsid w:val="0055405E"/>
    <w:rsid w:val="005560FA"/>
    <w:rsid w:val="00556A9A"/>
    <w:rsid w:val="00560348"/>
    <w:rsid w:val="0056124F"/>
    <w:rsid w:val="00561B70"/>
    <w:rsid w:val="005624FA"/>
    <w:rsid w:val="00563D94"/>
    <w:rsid w:val="00564D65"/>
    <w:rsid w:val="00565F85"/>
    <w:rsid w:val="005668D7"/>
    <w:rsid w:val="00567795"/>
    <w:rsid w:val="005740E5"/>
    <w:rsid w:val="00574FBF"/>
    <w:rsid w:val="00575F78"/>
    <w:rsid w:val="0057680F"/>
    <w:rsid w:val="00576ADE"/>
    <w:rsid w:val="0058377C"/>
    <w:rsid w:val="00583CA7"/>
    <w:rsid w:val="00584413"/>
    <w:rsid w:val="00587785"/>
    <w:rsid w:val="00590A05"/>
    <w:rsid w:val="0059190C"/>
    <w:rsid w:val="005926EC"/>
    <w:rsid w:val="00593A4C"/>
    <w:rsid w:val="005951A3"/>
    <w:rsid w:val="00595A0C"/>
    <w:rsid w:val="005A0012"/>
    <w:rsid w:val="005A0995"/>
    <w:rsid w:val="005A0A6B"/>
    <w:rsid w:val="005A190B"/>
    <w:rsid w:val="005B0B0C"/>
    <w:rsid w:val="005B44C5"/>
    <w:rsid w:val="005B526D"/>
    <w:rsid w:val="005B6654"/>
    <w:rsid w:val="005B73E1"/>
    <w:rsid w:val="005B7ADC"/>
    <w:rsid w:val="005B7AE6"/>
    <w:rsid w:val="005B7CFD"/>
    <w:rsid w:val="005C098C"/>
    <w:rsid w:val="005C1AD3"/>
    <w:rsid w:val="005C383B"/>
    <w:rsid w:val="005C41DA"/>
    <w:rsid w:val="005C4418"/>
    <w:rsid w:val="005D093C"/>
    <w:rsid w:val="005D2464"/>
    <w:rsid w:val="005D3A10"/>
    <w:rsid w:val="005D67FA"/>
    <w:rsid w:val="005E02CB"/>
    <w:rsid w:val="005E04AD"/>
    <w:rsid w:val="005E1DA6"/>
    <w:rsid w:val="005E2291"/>
    <w:rsid w:val="005E2C86"/>
    <w:rsid w:val="005E2ED5"/>
    <w:rsid w:val="005E55AD"/>
    <w:rsid w:val="005E5CDB"/>
    <w:rsid w:val="005E694C"/>
    <w:rsid w:val="005E69F0"/>
    <w:rsid w:val="005E7DA3"/>
    <w:rsid w:val="005F0978"/>
    <w:rsid w:val="005F09EA"/>
    <w:rsid w:val="005F16FE"/>
    <w:rsid w:val="005F2B71"/>
    <w:rsid w:val="005F2D8A"/>
    <w:rsid w:val="00611630"/>
    <w:rsid w:val="006123B3"/>
    <w:rsid w:val="00613675"/>
    <w:rsid w:val="00614640"/>
    <w:rsid w:val="00616E72"/>
    <w:rsid w:val="006217BC"/>
    <w:rsid w:val="0062200D"/>
    <w:rsid w:val="00626225"/>
    <w:rsid w:val="00632A16"/>
    <w:rsid w:val="00634B6A"/>
    <w:rsid w:val="00636410"/>
    <w:rsid w:val="00637B4F"/>
    <w:rsid w:val="006410C9"/>
    <w:rsid w:val="00641B9D"/>
    <w:rsid w:val="00642E23"/>
    <w:rsid w:val="00646A23"/>
    <w:rsid w:val="00646CDE"/>
    <w:rsid w:val="00650DF8"/>
    <w:rsid w:val="00652F87"/>
    <w:rsid w:val="00653DDB"/>
    <w:rsid w:val="0065561D"/>
    <w:rsid w:val="00657BC5"/>
    <w:rsid w:val="006625F4"/>
    <w:rsid w:val="006631CD"/>
    <w:rsid w:val="006661EF"/>
    <w:rsid w:val="00670266"/>
    <w:rsid w:val="00674C2B"/>
    <w:rsid w:val="006756DF"/>
    <w:rsid w:val="00676B79"/>
    <w:rsid w:val="00676C6B"/>
    <w:rsid w:val="00676DA8"/>
    <w:rsid w:val="006815E7"/>
    <w:rsid w:val="0068208B"/>
    <w:rsid w:val="0068365D"/>
    <w:rsid w:val="00683999"/>
    <w:rsid w:val="00687141"/>
    <w:rsid w:val="0069009D"/>
    <w:rsid w:val="006909CF"/>
    <w:rsid w:val="00692DF1"/>
    <w:rsid w:val="00695A28"/>
    <w:rsid w:val="00696B4F"/>
    <w:rsid w:val="006A1144"/>
    <w:rsid w:val="006A1474"/>
    <w:rsid w:val="006A2747"/>
    <w:rsid w:val="006A3591"/>
    <w:rsid w:val="006A6500"/>
    <w:rsid w:val="006A67DE"/>
    <w:rsid w:val="006A6BA4"/>
    <w:rsid w:val="006B454D"/>
    <w:rsid w:val="006B6161"/>
    <w:rsid w:val="006B6349"/>
    <w:rsid w:val="006B731F"/>
    <w:rsid w:val="006C0AA5"/>
    <w:rsid w:val="006C0BCC"/>
    <w:rsid w:val="006D0AC7"/>
    <w:rsid w:val="006D2CC6"/>
    <w:rsid w:val="006D50BD"/>
    <w:rsid w:val="006E13DA"/>
    <w:rsid w:val="006E15D5"/>
    <w:rsid w:val="006E34C0"/>
    <w:rsid w:val="006E42DF"/>
    <w:rsid w:val="006E5721"/>
    <w:rsid w:val="006E601B"/>
    <w:rsid w:val="006E7728"/>
    <w:rsid w:val="006F0526"/>
    <w:rsid w:val="006F3FB7"/>
    <w:rsid w:val="006F475C"/>
    <w:rsid w:val="006F4856"/>
    <w:rsid w:val="006F57D8"/>
    <w:rsid w:val="006F69F8"/>
    <w:rsid w:val="00707A8C"/>
    <w:rsid w:val="00707D25"/>
    <w:rsid w:val="007114AC"/>
    <w:rsid w:val="0071249A"/>
    <w:rsid w:val="00720D2C"/>
    <w:rsid w:val="007213DF"/>
    <w:rsid w:val="00722B7F"/>
    <w:rsid w:val="00722CFA"/>
    <w:rsid w:val="00723FF3"/>
    <w:rsid w:val="00724FB2"/>
    <w:rsid w:val="007258FB"/>
    <w:rsid w:val="007275A8"/>
    <w:rsid w:val="00730F8A"/>
    <w:rsid w:val="00734CEE"/>
    <w:rsid w:val="00736295"/>
    <w:rsid w:val="00737B6E"/>
    <w:rsid w:val="00740232"/>
    <w:rsid w:val="00741680"/>
    <w:rsid w:val="00743076"/>
    <w:rsid w:val="00743439"/>
    <w:rsid w:val="0074558C"/>
    <w:rsid w:val="007468FD"/>
    <w:rsid w:val="0075301B"/>
    <w:rsid w:val="007565B0"/>
    <w:rsid w:val="0076550C"/>
    <w:rsid w:val="007707B9"/>
    <w:rsid w:val="0077283D"/>
    <w:rsid w:val="0077465E"/>
    <w:rsid w:val="0077571E"/>
    <w:rsid w:val="007757D5"/>
    <w:rsid w:val="0077601E"/>
    <w:rsid w:val="007803D3"/>
    <w:rsid w:val="007814CC"/>
    <w:rsid w:val="00782D59"/>
    <w:rsid w:val="00784421"/>
    <w:rsid w:val="00784EFC"/>
    <w:rsid w:val="007863EF"/>
    <w:rsid w:val="00786BDE"/>
    <w:rsid w:val="00791E37"/>
    <w:rsid w:val="00792CD2"/>
    <w:rsid w:val="0079737F"/>
    <w:rsid w:val="00797EB4"/>
    <w:rsid w:val="007A1A93"/>
    <w:rsid w:val="007A3792"/>
    <w:rsid w:val="007A7567"/>
    <w:rsid w:val="007B143E"/>
    <w:rsid w:val="007B1786"/>
    <w:rsid w:val="007B27F8"/>
    <w:rsid w:val="007B2B2D"/>
    <w:rsid w:val="007B2E2D"/>
    <w:rsid w:val="007B536F"/>
    <w:rsid w:val="007B6930"/>
    <w:rsid w:val="007C0408"/>
    <w:rsid w:val="007C0E22"/>
    <w:rsid w:val="007C14E6"/>
    <w:rsid w:val="007C37E5"/>
    <w:rsid w:val="007C4CDD"/>
    <w:rsid w:val="007D056C"/>
    <w:rsid w:val="007D1ED4"/>
    <w:rsid w:val="007D3489"/>
    <w:rsid w:val="007D35B3"/>
    <w:rsid w:val="007D38D7"/>
    <w:rsid w:val="007D586C"/>
    <w:rsid w:val="007D5DC4"/>
    <w:rsid w:val="007D6A71"/>
    <w:rsid w:val="007D6D92"/>
    <w:rsid w:val="007E13D9"/>
    <w:rsid w:val="007E3048"/>
    <w:rsid w:val="007E4291"/>
    <w:rsid w:val="007F07E7"/>
    <w:rsid w:val="007F5F0D"/>
    <w:rsid w:val="008002C9"/>
    <w:rsid w:val="008017B1"/>
    <w:rsid w:val="0080183B"/>
    <w:rsid w:val="0080219B"/>
    <w:rsid w:val="00803C78"/>
    <w:rsid w:val="0080422D"/>
    <w:rsid w:val="00805449"/>
    <w:rsid w:val="00806516"/>
    <w:rsid w:val="008146FF"/>
    <w:rsid w:val="00816B9F"/>
    <w:rsid w:val="00821A26"/>
    <w:rsid w:val="0082361F"/>
    <w:rsid w:val="00830098"/>
    <w:rsid w:val="008304C0"/>
    <w:rsid w:val="00830FCF"/>
    <w:rsid w:val="008319CF"/>
    <w:rsid w:val="00832EC9"/>
    <w:rsid w:val="00833569"/>
    <w:rsid w:val="0083560A"/>
    <w:rsid w:val="00835827"/>
    <w:rsid w:val="00836D22"/>
    <w:rsid w:val="00840840"/>
    <w:rsid w:val="008437BF"/>
    <w:rsid w:val="00843B33"/>
    <w:rsid w:val="008473F2"/>
    <w:rsid w:val="0084746E"/>
    <w:rsid w:val="008503F5"/>
    <w:rsid w:val="00851498"/>
    <w:rsid w:val="008555E5"/>
    <w:rsid w:val="00857596"/>
    <w:rsid w:val="00857979"/>
    <w:rsid w:val="0086151A"/>
    <w:rsid w:val="008633A0"/>
    <w:rsid w:val="00863421"/>
    <w:rsid w:val="00866A26"/>
    <w:rsid w:val="00866A3F"/>
    <w:rsid w:val="00867E62"/>
    <w:rsid w:val="00870659"/>
    <w:rsid w:val="00870AE5"/>
    <w:rsid w:val="00872365"/>
    <w:rsid w:val="00873413"/>
    <w:rsid w:val="00873B10"/>
    <w:rsid w:val="008754BA"/>
    <w:rsid w:val="00884FDC"/>
    <w:rsid w:val="00885498"/>
    <w:rsid w:val="00887C6F"/>
    <w:rsid w:val="008904D5"/>
    <w:rsid w:val="00890537"/>
    <w:rsid w:val="00890F99"/>
    <w:rsid w:val="008914C3"/>
    <w:rsid w:val="00892C90"/>
    <w:rsid w:val="0089342D"/>
    <w:rsid w:val="008937F9"/>
    <w:rsid w:val="008946BA"/>
    <w:rsid w:val="0089489C"/>
    <w:rsid w:val="008A14B2"/>
    <w:rsid w:val="008A3101"/>
    <w:rsid w:val="008A35A7"/>
    <w:rsid w:val="008A477E"/>
    <w:rsid w:val="008A7F7F"/>
    <w:rsid w:val="008B00F0"/>
    <w:rsid w:val="008B0DE5"/>
    <w:rsid w:val="008B1459"/>
    <w:rsid w:val="008C0D0D"/>
    <w:rsid w:val="008C0D61"/>
    <w:rsid w:val="008C3408"/>
    <w:rsid w:val="008C3570"/>
    <w:rsid w:val="008C370C"/>
    <w:rsid w:val="008D1C7A"/>
    <w:rsid w:val="008D4B84"/>
    <w:rsid w:val="008D550C"/>
    <w:rsid w:val="008E0586"/>
    <w:rsid w:val="008E6951"/>
    <w:rsid w:val="008F04A4"/>
    <w:rsid w:val="008F08D4"/>
    <w:rsid w:val="008F10FE"/>
    <w:rsid w:val="008F40C7"/>
    <w:rsid w:val="008F6F47"/>
    <w:rsid w:val="008F7BAF"/>
    <w:rsid w:val="009007CE"/>
    <w:rsid w:val="00900CB2"/>
    <w:rsid w:val="00901817"/>
    <w:rsid w:val="0090214A"/>
    <w:rsid w:val="0090433F"/>
    <w:rsid w:val="00906E90"/>
    <w:rsid w:val="009070A9"/>
    <w:rsid w:val="009100F6"/>
    <w:rsid w:val="00910F8E"/>
    <w:rsid w:val="00912E77"/>
    <w:rsid w:val="00913035"/>
    <w:rsid w:val="0091332E"/>
    <w:rsid w:val="009140CB"/>
    <w:rsid w:val="00915655"/>
    <w:rsid w:val="009157D9"/>
    <w:rsid w:val="009170D3"/>
    <w:rsid w:val="00917C37"/>
    <w:rsid w:val="00925508"/>
    <w:rsid w:val="00926811"/>
    <w:rsid w:val="0092709A"/>
    <w:rsid w:val="009316B8"/>
    <w:rsid w:val="00935842"/>
    <w:rsid w:val="00936504"/>
    <w:rsid w:val="00937FD8"/>
    <w:rsid w:val="0094017F"/>
    <w:rsid w:val="00940E87"/>
    <w:rsid w:val="00943FB7"/>
    <w:rsid w:val="009443AE"/>
    <w:rsid w:val="009457AA"/>
    <w:rsid w:val="00946681"/>
    <w:rsid w:val="009474CF"/>
    <w:rsid w:val="00950695"/>
    <w:rsid w:val="00950B4D"/>
    <w:rsid w:val="00950BF4"/>
    <w:rsid w:val="00952F7E"/>
    <w:rsid w:val="00954738"/>
    <w:rsid w:val="00955246"/>
    <w:rsid w:val="0095572A"/>
    <w:rsid w:val="00956B63"/>
    <w:rsid w:val="00956DEB"/>
    <w:rsid w:val="00956F51"/>
    <w:rsid w:val="00957562"/>
    <w:rsid w:val="00961286"/>
    <w:rsid w:val="00961305"/>
    <w:rsid w:val="00961A8E"/>
    <w:rsid w:val="009627C2"/>
    <w:rsid w:val="009668F6"/>
    <w:rsid w:val="0096763F"/>
    <w:rsid w:val="00967857"/>
    <w:rsid w:val="009703C7"/>
    <w:rsid w:val="009709BD"/>
    <w:rsid w:val="009725DB"/>
    <w:rsid w:val="009733CE"/>
    <w:rsid w:val="00973E88"/>
    <w:rsid w:val="009753FE"/>
    <w:rsid w:val="00975B85"/>
    <w:rsid w:val="009761F5"/>
    <w:rsid w:val="00976FAD"/>
    <w:rsid w:val="00981AD1"/>
    <w:rsid w:val="00984CDF"/>
    <w:rsid w:val="00984F4E"/>
    <w:rsid w:val="00986A75"/>
    <w:rsid w:val="0098716A"/>
    <w:rsid w:val="00992DE3"/>
    <w:rsid w:val="0099321F"/>
    <w:rsid w:val="009A1637"/>
    <w:rsid w:val="009A180B"/>
    <w:rsid w:val="009A6473"/>
    <w:rsid w:val="009B0BBC"/>
    <w:rsid w:val="009B2063"/>
    <w:rsid w:val="009B2D51"/>
    <w:rsid w:val="009B70E0"/>
    <w:rsid w:val="009B73AC"/>
    <w:rsid w:val="009B7601"/>
    <w:rsid w:val="009B7D0A"/>
    <w:rsid w:val="009C1868"/>
    <w:rsid w:val="009C6DB3"/>
    <w:rsid w:val="009C71BB"/>
    <w:rsid w:val="009C732C"/>
    <w:rsid w:val="009D04EF"/>
    <w:rsid w:val="009D2AD7"/>
    <w:rsid w:val="009D4FAA"/>
    <w:rsid w:val="009E2152"/>
    <w:rsid w:val="009E3063"/>
    <w:rsid w:val="009E30DC"/>
    <w:rsid w:val="009E36C1"/>
    <w:rsid w:val="009E59F2"/>
    <w:rsid w:val="009E714E"/>
    <w:rsid w:val="009E7DDC"/>
    <w:rsid w:val="009F0A5C"/>
    <w:rsid w:val="009F22BD"/>
    <w:rsid w:val="009F232A"/>
    <w:rsid w:val="009F4EA7"/>
    <w:rsid w:val="009F57A4"/>
    <w:rsid w:val="009F5EFA"/>
    <w:rsid w:val="009F625D"/>
    <w:rsid w:val="009F65B8"/>
    <w:rsid w:val="00A0340C"/>
    <w:rsid w:val="00A03D4B"/>
    <w:rsid w:val="00A05330"/>
    <w:rsid w:val="00A05F15"/>
    <w:rsid w:val="00A06DD4"/>
    <w:rsid w:val="00A15760"/>
    <w:rsid w:val="00A16FCA"/>
    <w:rsid w:val="00A17D07"/>
    <w:rsid w:val="00A20F2F"/>
    <w:rsid w:val="00A2504B"/>
    <w:rsid w:val="00A27AD8"/>
    <w:rsid w:val="00A308EC"/>
    <w:rsid w:val="00A31905"/>
    <w:rsid w:val="00A31A7A"/>
    <w:rsid w:val="00A33790"/>
    <w:rsid w:val="00A33C7B"/>
    <w:rsid w:val="00A33E56"/>
    <w:rsid w:val="00A35914"/>
    <w:rsid w:val="00A36990"/>
    <w:rsid w:val="00A40086"/>
    <w:rsid w:val="00A408CC"/>
    <w:rsid w:val="00A42345"/>
    <w:rsid w:val="00A428DE"/>
    <w:rsid w:val="00A53DB2"/>
    <w:rsid w:val="00A54353"/>
    <w:rsid w:val="00A55BA3"/>
    <w:rsid w:val="00A614A4"/>
    <w:rsid w:val="00A625DA"/>
    <w:rsid w:val="00A65D7C"/>
    <w:rsid w:val="00A67A12"/>
    <w:rsid w:val="00A72351"/>
    <w:rsid w:val="00A72C67"/>
    <w:rsid w:val="00A73DDA"/>
    <w:rsid w:val="00A74FDE"/>
    <w:rsid w:val="00A75B23"/>
    <w:rsid w:val="00A75FF2"/>
    <w:rsid w:val="00A766FC"/>
    <w:rsid w:val="00A76BA1"/>
    <w:rsid w:val="00A804A4"/>
    <w:rsid w:val="00A82553"/>
    <w:rsid w:val="00A853D2"/>
    <w:rsid w:val="00A90FA5"/>
    <w:rsid w:val="00A9457D"/>
    <w:rsid w:val="00A95049"/>
    <w:rsid w:val="00A950CB"/>
    <w:rsid w:val="00A95675"/>
    <w:rsid w:val="00A95AC2"/>
    <w:rsid w:val="00A967D2"/>
    <w:rsid w:val="00AA0DF5"/>
    <w:rsid w:val="00AA3272"/>
    <w:rsid w:val="00AA3335"/>
    <w:rsid w:val="00AA57BB"/>
    <w:rsid w:val="00AA7AB5"/>
    <w:rsid w:val="00AA7B27"/>
    <w:rsid w:val="00AB0512"/>
    <w:rsid w:val="00AB1C64"/>
    <w:rsid w:val="00AB68A3"/>
    <w:rsid w:val="00AB7A2D"/>
    <w:rsid w:val="00AC0226"/>
    <w:rsid w:val="00AC14F1"/>
    <w:rsid w:val="00AC1C43"/>
    <w:rsid w:val="00AC3743"/>
    <w:rsid w:val="00AC4909"/>
    <w:rsid w:val="00AC5722"/>
    <w:rsid w:val="00AC6D0D"/>
    <w:rsid w:val="00AC6ED5"/>
    <w:rsid w:val="00AD014E"/>
    <w:rsid w:val="00AD0CCD"/>
    <w:rsid w:val="00AD34FB"/>
    <w:rsid w:val="00AD56D5"/>
    <w:rsid w:val="00AE1983"/>
    <w:rsid w:val="00AE30D7"/>
    <w:rsid w:val="00AE3760"/>
    <w:rsid w:val="00AE4860"/>
    <w:rsid w:val="00AE4DDC"/>
    <w:rsid w:val="00AE6FB2"/>
    <w:rsid w:val="00AE75F3"/>
    <w:rsid w:val="00AE7F9B"/>
    <w:rsid w:val="00AF1ED0"/>
    <w:rsid w:val="00AF352D"/>
    <w:rsid w:val="00AF3CDC"/>
    <w:rsid w:val="00AF6524"/>
    <w:rsid w:val="00AF7C0E"/>
    <w:rsid w:val="00B00392"/>
    <w:rsid w:val="00B01335"/>
    <w:rsid w:val="00B013AA"/>
    <w:rsid w:val="00B06802"/>
    <w:rsid w:val="00B07DB0"/>
    <w:rsid w:val="00B13C08"/>
    <w:rsid w:val="00B1692E"/>
    <w:rsid w:val="00B20E79"/>
    <w:rsid w:val="00B2341E"/>
    <w:rsid w:val="00B24F44"/>
    <w:rsid w:val="00B2565C"/>
    <w:rsid w:val="00B272B9"/>
    <w:rsid w:val="00B30BB5"/>
    <w:rsid w:val="00B30E52"/>
    <w:rsid w:val="00B31589"/>
    <w:rsid w:val="00B338D6"/>
    <w:rsid w:val="00B34CED"/>
    <w:rsid w:val="00B350EB"/>
    <w:rsid w:val="00B35BBC"/>
    <w:rsid w:val="00B35C69"/>
    <w:rsid w:val="00B41629"/>
    <w:rsid w:val="00B41F39"/>
    <w:rsid w:val="00B4365C"/>
    <w:rsid w:val="00B43852"/>
    <w:rsid w:val="00B45168"/>
    <w:rsid w:val="00B462DF"/>
    <w:rsid w:val="00B46CEF"/>
    <w:rsid w:val="00B51461"/>
    <w:rsid w:val="00B5167F"/>
    <w:rsid w:val="00B51DF7"/>
    <w:rsid w:val="00B522B9"/>
    <w:rsid w:val="00B55424"/>
    <w:rsid w:val="00B60DF1"/>
    <w:rsid w:val="00B61F92"/>
    <w:rsid w:val="00B624AC"/>
    <w:rsid w:val="00B705BA"/>
    <w:rsid w:val="00B710A9"/>
    <w:rsid w:val="00B72CE9"/>
    <w:rsid w:val="00B75464"/>
    <w:rsid w:val="00B814DE"/>
    <w:rsid w:val="00B81BBC"/>
    <w:rsid w:val="00B82AF4"/>
    <w:rsid w:val="00B82FEF"/>
    <w:rsid w:val="00B84110"/>
    <w:rsid w:val="00B90B1A"/>
    <w:rsid w:val="00B92E1C"/>
    <w:rsid w:val="00B93896"/>
    <w:rsid w:val="00B97B29"/>
    <w:rsid w:val="00BA00FA"/>
    <w:rsid w:val="00BA183C"/>
    <w:rsid w:val="00BA1B5B"/>
    <w:rsid w:val="00BA3E2D"/>
    <w:rsid w:val="00BA405A"/>
    <w:rsid w:val="00BA7D05"/>
    <w:rsid w:val="00BB103F"/>
    <w:rsid w:val="00BB1D15"/>
    <w:rsid w:val="00BB26D6"/>
    <w:rsid w:val="00BB3F63"/>
    <w:rsid w:val="00BB3F6B"/>
    <w:rsid w:val="00BB4124"/>
    <w:rsid w:val="00BC05C9"/>
    <w:rsid w:val="00BC177A"/>
    <w:rsid w:val="00BC2273"/>
    <w:rsid w:val="00BC3F27"/>
    <w:rsid w:val="00BC5AFD"/>
    <w:rsid w:val="00BC64C6"/>
    <w:rsid w:val="00BD3929"/>
    <w:rsid w:val="00BD393F"/>
    <w:rsid w:val="00BD5093"/>
    <w:rsid w:val="00BD5FFF"/>
    <w:rsid w:val="00BD6207"/>
    <w:rsid w:val="00BD698C"/>
    <w:rsid w:val="00BE0B63"/>
    <w:rsid w:val="00BE1821"/>
    <w:rsid w:val="00BE21CC"/>
    <w:rsid w:val="00BE268D"/>
    <w:rsid w:val="00BE2B28"/>
    <w:rsid w:val="00BE5B3B"/>
    <w:rsid w:val="00BF2DF4"/>
    <w:rsid w:val="00BF4A07"/>
    <w:rsid w:val="00BF4EBA"/>
    <w:rsid w:val="00C043CA"/>
    <w:rsid w:val="00C0602E"/>
    <w:rsid w:val="00C06159"/>
    <w:rsid w:val="00C10435"/>
    <w:rsid w:val="00C173DD"/>
    <w:rsid w:val="00C176C4"/>
    <w:rsid w:val="00C20DEC"/>
    <w:rsid w:val="00C21682"/>
    <w:rsid w:val="00C21820"/>
    <w:rsid w:val="00C21F5C"/>
    <w:rsid w:val="00C22DCA"/>
    <w:rsid w:val="00C24BA9"/>
    <w:rsid w:val="00C3094E"/>
    <w:rsid w:val="00C31217"/>
    <w:rsid w:val="00C32227"/>
    <w:rsid w:val="00C3241F"/>
    <w:rsid w:val="00C330AF"/>
    <w:rsid w:val="00C33D5F"/>
    <w:rsid w:val="00C34CF9"/>
    <w:rsid w:val="00C354E6"/>
    <w:rsid w:val="00C365A0"/>
    <w:rsid w:val="00C405AC"/>
    <w:rsid w:val="00C41E03"/>
    <w:rsid w:val="00C424FE"/>
    <w:rsid w:val="00C42C9C"/>
    <w:rsid w:val="00C432B8"/>
    <w:rsid w:val="00C4358F"/>
    <w:rsid w:val="00C47D86"/>
    <w:rsid w:val="00C51938"/>
    <w:rsid w:val="00C52A2C"/>
    <w:rsid w:val="00C52F5C"/>
    <w:rsid w:val="00C57080"/>
    <w:rsid w:val="00C5747F"/>
    <w:rsid w:val="00C600E5"/>
    <w:rsid w:val="00C6047D"/>
    <w:rsid w:val="00C60837"/>
    <w:rsid w:val="00C60A47"/>
    <w:rsid w:val="00C622F3"/>
    <w:rsid w:val="00C70798"/>
    <w:rsid w:val="00C71DE3"/>
    <w:rsid w:val="00C72999"/>
    <w:rsid w:val="00C72B81"/>
    <w:rsid w:val="00C75938"/>
    <w:rsid w:val="00C769F8"/>
    <w:rsid w:val="00C76F56"/>
    <w:rsid w:val="00C7709A"/>
    <w:rsid w:val="00C77915"/>
    <w:rsid w:val="00C77F15"/>
    <w:rsid w:val="00C80A90"/>
    <w:rsid w:val="00C81587"/>
    <w:rsid w:val="00C84DF3"/>
    <w:rsid w:val="00C865A5"/>
    <w:rsid w:val="00C8736B"/>
    <w:rsid w:val="00C878D6"/>
    <w:rsid w:val="00C90383"/>
    <w:rsid w:val="00C90C03"/>
    <w:rsid w:val="00C91FCF"/>
    <w:rsid w:val="00C9265B"/>
    <w:rsid w:val="00C94100"/>
    <w:rsid w:val="00C94995"/>
    <w:rsid w:val="00CA14CC"/>
    <w:rsid w:val="00CA1699"/>
    <w:rsid w:val="00CA3EE5"/>
    <w:rsid w:val="00CA4548"/>
    <w:rsid w:val="00CA4CDE"/>
    <w:rsid w:val="00CA6CD4"/>
    <w:rsid w:val="00CB1399"/>
    <w:rsid w:val="00CB2242"/>
    <w:rsid w:val="00CB4601"/>
    <w:rsid w:val="00CB4782"/>
    <w:rsid w:val="00CB7394"/>
    <w:rsid w:val="00CC0043"/>
    <w:rsid w:val="00CC0218"/>
    <w:rsid w:val="00CC02E9"/>
    <w:rsid w:val="00CC0E09"/>
    <w:rsid w:val="00CC3181"/>
    <w:rsid w:val="00CD280B"/>
    <w:rsid w:val="00CD37C6"/>
    <w:rsid w:val="00CD51A0"/>
    <w:rsid w:val="00CD564D"/>
    <w:rsid w:val="00CD60A1"/>
    <w:rsid w:val="00CE041B"/>
    <w:rsid w:val="00CE07D1"/>
    <w:rsid w:val="00CE1820"/>
    <w:rsid w:val="00CE3BE3"/>
    <w:rsid w:val="00CE7C6E"/>
    <w:rsid w:val="00CE7FAE"/>
    <w:rsid w:val="00CF0047"/>
    <w:rsid w:val="00CF0DE1"/>
    <w:rsid w:val="00CF4931"/>
    <w:rsid w:val="00CF5D16"/>
    <w:rsid w:val="00CF6604"/>
    <w:rsid w:val="00D02AA7"/>
    <w:rsid w:val="00D038B4"/>
    <w:rsid w:val="00D11764"/>
    <w:rsid w:val="00D128CC"/>
    <w:rsid w:val="00D153B3"/>
    <w:rsid w:val="00D2206B"/>
    <w:rsid w:val="00D23949"/>
    <w:rsid w:val="00D23BEC"/>
    <w:rsid w:val="00D24456"/>
    <w:rsid w:val="00D262B1"/>
    <w:rsid w:val="00D264E1"/>
    <w:rsid w:val="00D30CC8"/>
    <w:rsid w:val="00D324D8"/>
    <w:rsid w:val="00D34287"/>
    <w:rsid w:val="00D34C9D"/>
    <w:rsid w:val="00D36276"/>
    <w:rsid w:val="00D40439"/>
    <w:rsid w:val="00D411D2"/>
    <w:rsid w:val="00D41409"/>
    <w:rsid w:val="00D4204C"/>
    <w:rsid w:val="00D43092"/>
    <w:rsid w:val="00D44355"/>
    <w:rsid w:val="00D44A17"/>
    <w:rsid w:val="00D46650"/>
    <w:rsid w:val="00D46DD7"/>
    <w:rsid w:val="00D50123"/>
    <w:rsid w:val="00D50E9E"/>
    <w:rsid w:val="00D52171"/>
    <w:rsid w:val="00D54E36"/>
    <w:rsid w:val="00D55226"/>
    <w:rsid w:val="00D55CA9"/>
    <w:rsid w:val="00D55D77"/>
    <w:rsid w:val="00D57AD0"/>
    <w:rsid w:val="00D60823"/>
    <w:rsid w:val="00D64712"/>
    <w:rsid w:val="00D65C7E"/>
    <w:rsid w:val="00D67192"/>
    <w:rsid w:val="00D7206C"/>
    <w:rsid w:val="00D721F4"/>
    <w:rsid w:val="00D72F32"/>
    <w:rsid w:val="00D73962"/>
    <w:rsid w:val="00D750DB"/>
    <w:rsid w:val="00D75BB3"/>
    <w:rsid w:val="00D773B4"/>
    <w:rsid w:val="00D775F9"/>
    <w:rsid w:val="00D802E0"/>
    <w:rsid w:val="00D805C3"/>
    <w:rsid w:val="00D82F23"/>
    <w:rsid w:val="00D84C66"/>
    <w:rsid w:val="00D8587B"/>
    <w:rsid w:val="00D8719D"/>
    <w:rsid w:val="00D90B60"/>
    <w:rsid w:val="00D90B86"/>
    <w:rsid w:val="00D90DAD"/>
    <w:rsid w:val="00D934DB"/>
    <w:rsid w:val="00D93942"/>
    <w:rsid w:val="00D93A44"/>
    <w:rsid w:val="00D94024"/>
    <w:rsid w:val="00D94892"/>
    <w:rsid w:val="00D958F0"/>
    <w:rsid w:val="00D95EEA"/>
    <w:rsid w:val="00D963FE"/>
    <w:rsid w:val="00DA0827"/>
    <w:rsid w:val="00DA0AF6"/>
    <w:rsid w:val="00DA17AA"/>
    <w:rsid w:val="00DA18C8"/>
    <w:rsid w:val="00DA4819"/>
    <w:rsid w:val="00DA66D6"/>
    <w:rsid w:val="00DB1A2E"/>
    <w:rsid w:val="00DB2F93"/>
    <w:rsid w:val="00DB32B7"/>
    <w:rsid w:val="00DB3462"/>
    <w:rsid w:val="00DB66CF"/>
    <w:rsid w:val="00DB6C17"/>
    <w:rsid w:val="00DB7F3D"/>
    <w:rsid w:val="00DC1BAA"/>
    <w:rsid w:val="00DC3293"/>
    <w:rsid w:val="00DC430C"/>
    <w:rsid w:val="00DC5D95"/>
    <w:rsid w:val="00DD2416"/>
    <w:rsid w:val="00DD2709"/>
    <w:rsid w:val="00DD2BFE"/>
    <w:rsid w:val="00DD6146"/>
    <w:rsid w:val="00DD62B9"/>
    <w:rsid w:val="00DD69A6"/>
    <w:rsid w:val="00DE1E19"/>
    <w:rsid w:val="00DE669E"/>
    <w:rsid w:val="00DF0295"/>
    <w:rsid w:val="00DF081C"/>
    <w:rsid w:val="00DF0EC1"/>
    <w:rsid w:val="00DF1195"/>
    <w:rsid w:val="00DF2052"/>
    <w:rsid w:val="00DF21CF"/>
    <w:rsid w:val="00DF41AD"/>
    <w:rsid w:val="00DF448E"/>
    <w:rsid w:val="00DF4CC3"/>
    <w:rsid w:val="00DF4DA3"/>
    <w:rsid w:val="00DF4FBB"/>
    <w:rsid w:val="00DF562B"/>
    <w:rsid w:val="00DF7F64"/>
    <w:rsid w:val="00E01ED0"/>
    <w:rsid w:val="00E05703"/>
    <w:rsid w:val="00E11D8C"/>
    <w:rsid w:val="00E123B4"/>
    <w:rsid w:val="00E12B28"/>
    <w:rsid w:val="00E1484B"/>
    <w:rsid w:val="00E17A8C"/>
    <w:rsid w:val="00E2060B"/>
    <w:rsid w:val="00E20AFC"/>
    <w:rsid w:val="00E23C20"/>
    <w:rsid w:val="00E31DBB"/>
    <w:rsid w:val="00E343A1"/>
    <w:rsid w:val="00E356F7"/>
    <w:rsid w:val="00E36385"/>
    <w:rsid w:val="00E40565"/>
    <w:rsid w:val="00E4094E"/>
    <w:rsid w:val="00E409F4"/>
    <w:rsid w:val="00E42D2B"/>
    <w:rsid w:val="00E44D85"/>
    <w:rsid w:val="00E45913"/>
    <w:rsid w:val="00E47ED3"/>
    <w:rsid w:val="00E50FAB"/>
    <w:rsid w:val="00E52130"/>
    <w:rsid w:val="00E525D1"/>
    <w:rsid w:val="00E5383E"/>
    <w:rsid w:val="00E5429A"/>
    <w:rsid w:val="00E55482"/>
    <w:rsid w:val="00E55A45"/>
    <w:rsid w:val="00E57D41"/>
    <w:rsid w:val="00E60B2C"/>
    <w:rsid w:val="00E63233"/>
    <w:rsid w:val="00E635B9"/>
    <w:rsid w:val="00E65D9E"/>
    <w:rsid w:val="00E667CD"/>
    <w:rsid w:val="00E70122"/>
    <w:rsid w:val="00E72EAE"/>
    <w:rsid w:val="00E761A2"/>
    <w:rsid w:val="00E80472"/>
    <w:rsid w:val="00E82017"/>
    <w:rsid w:val="00E90561"/>
    <w:rsid w:val="00E90605"/>
    <w:rsid w:val="00E92241"/>
    <w:rsid w:val="00E932D4"/>
    <w:rsid w:val="00E94739"/>
    <w:rsid w:val="00E9474F"/>
    <w:rsid w:val="00E95768"/>
    <w:rsid w:val="00E95CA8"/>
    <w:rsid w:val="00E95FA5"/>
    <w:rsid w:val="00E96C43"/>
    <w:rsid w:val="00EA018F"/>
    <w:rsid w:val="00EA04E3"/>
    <w:rsid w:val="00EA31B2"/>
    <w:rsid w:val="00EA4ECD"/>
    <w:rsid w:val="00EB0884"/>
    <w:rsid w:val="00EB2153"/>
    <w:rsid w:val="00EB2664"/>
    <w:rsid w:val="00EB403D"/>
    <w:rsid w:val="00EB4965"/>
    <w:rsid w:val="00EB5B60"/>
    <w:rsid w:val="00EC0465"/>
    <w:rsid w:val="00EC0B6D"/>
    <w:rsid w:val="00EC132D"/>
    <w:rsid w:val="00EC1D56"/>
    <w:rsid w:val="00EC262B"/>
    <w:rsid w:val="00EC4445"/>
    <w:rsid w:val="00EC5626"/>
    <w:rsid w:val="00EC57F3"/>
    <w:rsid w:val="00EC6128"/>
    <w:rsid w:val="00EC7BB6"/>
    <w:rsid w:val="00ED232E"/>
    <w:rsid w:val="00ED2709"/>
    <w:rsid w:val="00ED5977"/>
    <w:rsid w:val="00ED5BB5"/>
    <w:rsid w:val="00ED6D89"/>
    <w:rsid w:val="00ED6F35"/>
    <w:rsid w:val="00ED7125"/>
    <w:rsid w:val="00EE06F5"/>
    <w:rsid w:val="00EE41F8"/>
    <w:rsid w:val="00EE4239"/>
    <w:rsid w:val="00EE428E"/>
    <w:rsid w:val="00EE47F1"/>
    <w:rsid w:val="00EE4AF1"/>
    <w:rsid w:val="00EE4E11"/>
    <w:rsid w:val="00EE4E1F"/>
    <w:rsid w:val="00EE501D"/>
    <w:rsid w:val="00EE79A0"/>
    <w:rsid w:val="00EE7C71"/>
    <w:rsid w:val="00EF0355"/>
    <w:rsid w:val="00EF08D0"/>
    <w:rsid w:val="00EF1C23"/>
    <w:rsid w:val="00EF2C6F"/>
    <w:rsid w:val="00EF3522"/>
    <w:rsid w:val="00EF39E6"/>
    <w:rsid w:val="00EF4BAD"/>
    <w:rsid w:val="00EF5612"/>
    <w:rsid w:val="00EF6929"/>
    <w:rsid w:val="00EF6AFE"/>
    <w:rsid w:val="00EF6B72"/>
    <w:rsid w:val="00F006B1"/>
    <w:rsid w:val="00F00EAC"/>
    <w:rsid w:val="00F01F5E"/>
    <w:rsid w:val="00F04376"/>
    <w:rsid w:val="00F10894"/>
    <w:rsid w:val="00F1349E"/>
    <w:rsid w:val="00F1367E"/>
    <w:rsid w:val="00F13A80"/>
    <w:rsid w:val="00F1531F"/>
    <w:rsid w:val="00F16F38"/>
    <w:rsid w:val="00F1741E"/>
    <w:rsid w:val="00F24CFD"/>
    <w:rsid w:val="00F269BC"/>
    <w:rsid w:val="00F26FD9"/>
    <w:rsid w:val="00F272ED"/>
    <w:rsid w:val="00F30A34"/>
    <w:rsid w:val="00F31013"/>
    <w:rsid w:val="00F31BA0"/>
    <w:rsid w:val="00F345E6"/>
    <w:rsid w:val="00F34BCC"/>
    <w:rsid w:val="00F359A5"/>
    <w:rsid w:val="00F37A45"/>
    <w:rsid w:val="00F4014B"/>
    <w:rsid w:val="00F409B6"/>
    <w:rsid w:val="00F43B61"/>
    <w:rsid w:val="00F43F9B"/>
    <w:rsid w:val="00F440C8"/>
    <w:rsid w:val="00F440E1"/>
    <w:rsid w:val="00F44F6B"/>
    <w:rsid w:val="00F477E6"/>
    <w:rsid w:val="00F537F8"/>
    <w:rsid w:val="00F53F6B"/>
    <w:rsid w:val="00F55519"/>
    <w:rsid w:val="00F564DC"/>
    <w:rsid w:val="00F5674C"/>
    <w:rsid w:val="00F6161B"/>
    <w:rsid w:val="00F61C9C"/>
    <w:rsid w:val="00F6291F"/>
    <w:rsid w:val="00F639BA"/>
    <w:rsid w:val="00F66459"/>
    <w:rsid w:val="00F70C05"/>
    <w:rsid w:val="00F70FEA"/>
    <w:rsid w:val="00F753E1"/>
    <w:rsid w:val="00F767A6"/>
    <w:rsid w:val="00F7737D"/>
    <w:rsid w:val="00F776C3"/>
    <w:rsid w:val="00F77DF9"/>
    <w:rsid w:val="00F806E3"/>
    <w:rsid w:val="00F82C2A"/>
    <w:rsid w:val="00F83985"/>
    <w:rsid w:val="00F86933"/>
    <w:rsid w:val="00F87A17"/>
    <w:rsid w:val="00F93739"/>
    <w:rsid w:val="00F94F90"/>
    <w:rsid w:val="00F957EA"/>
    <w:rsid w:val="00FA0478"/>
    <w:rsid w:val="00FA3488"/>
    <w:rsid w:val="00FB0CAF"/>
    <w:rsid w:val="00FB1A6B"/>
    <w:rsid w:val="00FB3E35"/>
    <w:rsid w:val="00FB6523"/>
    <w:rsid w:val="00FB77B8"/>
    <w:rsid w:val="00FC0F90"/>
    <w:rsid w:val="00FC2A82"/>
    <w:rsid w:val="00FC314A"/>
    <w:rsid w:val="00FC40EC"/>
    <w:rsid w:val="00FC5D02"/>
    <w:rsid w:val="00FD2A45"/>
    <w:rsid w:val="00FD34DA"/>
    <w:rsid w:val="00FD4881"/>
    <w:rsid w:val="00FD6F71"/>
    <w:rsid w:val="00FE1464"/>
    <w:rsid w:val="00FE3A7F"/>
    <w:rsid w:val="00FE4307"/>
    <w:rsid w:val="00FE4539"/>
    <w:rsid w:val="00FF1D19"/>
    <w:rsid w:val="00FF37FB"/>
    <w:rsid w:val="00FF3971"/>
    <w:rsid w:val="00FF478C"/>
    <w:rsid w:val="00FF51E4"/>
    <w:rsid w:val="00FF577F"/>
    <w:rsid w:val="0BA9E388"/>
    <w:rsid w:val="2D097238"/>
    <w:rsid w:val="2D2DAFE1"/>
    <w:rsid w:val="316BAE02"/>
    <w:rsid w:val="361E26F3"/>
    <w:rsid w:val="41ECBFCA"/>
    <w:rsid w:val="5352FD15"/>
    <w:rsid w:val="73E9B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C4E781"/>
  <w15:docId w15:val="{2EC1AF1E-F52E-4E32-8FD4-9B1B602F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color w:val="000032" w:themeColor="text1"/>
        <w:lang w:val="en-GB" w:eastAsia="en-US" w:bidi="ar-SA"/>
      </w:rPr>
    </w:rPrDefault>
    <w:pPrDefault>
      <w:pPr>
        <w:spacing w:before="80"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83D"/>
  </w:style>
  <w:style w:type="paragraph" w:styleId="Heading1">
    <w:name w:val="heading 1"/>
    <w:next w:val="Normal"/>
    <w:link w:val="Heading1Char"/>
    <w:uiPriority w:val="17"/>
    <w:qFormat/>
    <w:rsid w:val="000B5E6E"/>
    <w:pPr>
      <w:keepNext/>
      <w:keepLines/>
      <w:snapToGrid w:val="0"/>
      <w:spacing w:before="360" w:line="199" w:lineRule="auto"/>
      <w:outlineLvl w:val="0"/>
    </w:pPr>
    <w:rPr>
      <w:rFonts w:ascii="Overpass Black" w:eastAsiaTheme="majorEastAsia" w:hAnsi="Overpass Black" w:cs="Times New Roman (Headings CS)"/>
      <w:b/>
      <w:spacing w:val="-15"/>
      <w:sz w:val="44"/>
      <w:szCs w:val="32"/>
    </w:rPr>
  </w:style>
  <w:style w:type="paragraph" w:styleId="Heading2">
    <w:name w:val="heading 2"/>
    <w:next w:val="Normal"/>
    <w:link w:val="Heading2Char"/>
    <w:uiPriority w:val="17"/>
    <w:qFormat/>
    <w:rsid w:val="0083560A"/>
    <w:pPr>
      <w:keepNext/>
      <w:keepLines/>
      <w:snapToGrid w:val="0"/>
      <w:spacing w:before="240" w:after="120"/>
      <w:outlineLvl w:val="1"/>
    </w:pPr>
    <w:rPr>
      <w:rFonts w:eastAsiaTheme="majorEastAsia" w:cs="Times New Roman (Headings CS)"/>
      <w:b/>
      <w:bCs/>
      <w:sz w:val="26"/>
      <w:szCs w:val="40"/>
    </w:rPr>
  </w:style>
  <w:style w:type="paragraph" w:styleId="Heading3">
    <w:name w:val="heading 3"/>
    <w:next w:val="Normal"/>
    <w:link w:val="Heading3Char"/>
    <w:uiPriority w:val="18"/>
    <w:qFormat/>
    <w:rsid w:val="00676C6B"/>
    <w:pPr>
      <w:keepNext/>
      <w:keepLines/>
      <w:snapToGrid w:val="0"/>
      <w:spacing w:before="200" w:after="120"/>
      <w:outlineLvl w:val="2"/>
    </w:pPr>
    <w:rPr>
      <w:rFonts w:eastAsiaTheme="majorEastAsia" w:cs="Open Sans"/>
      <w:b/>
      <w:bCs/>
      <w:sz w:val="22"/>
      <w:szCs w:val="26"/>
    </w:rPr>
  </w:style>
  <w:style w:type="paragraph" w:styleId="Heading4">
    <w:name w:val="heading 4"/>
    <w:next w:val="Normal"/>
    <w:link w:val="Heading4Char"/>
    <w:uiPriority w:val="19"/>
    <w:qFormat/>
    <w:rsid w:val="0083560A"/>
    <w:pPr>
      <w:keepNext/>
      <w:keepLines/>
      <w:spacing w:before="200" w:after="12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78"/>
    <w:rsid w:val="0083560A"/>
    <w:pPr>
      <w:keepNext/>
      <w:keepLines/>
      <w:spacing w:before="200" w:after="120"/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78"/>
    <w:unhideWhenUsed/>
    <w:rsid w:val="0083560A"/>
    <w:pPr>
      <w:keepNext/>
      <w:keepLines/>
      <w:spacing w:before="200" w:after="120"/>
      <w:outlineLvl w:val="5"/>
    </w:pPr>
    <w:rPr>
      <w:rFonts w:eastAsiaTheme="majorEastAsia" w:cstheme="majorBidi"/>
      <w:b/>
      <w:i/>
      <w:color w:val="AE1232" w:themeColor="accent1"/>
    </w:rPr>
  </w:style>
  <w:style w:type="paragraph" w:styleId="Heading7">
    <w:name w:val="heading 7"/>
    <w:basedOn w:val="Normal"/>
    <w:next w:val="Normal"/>
    <w:link w:val="Heading7Char"/>
    <w:uiPriority w:val="78"/>
    <w:unhideWhenUsed/>
    <w:rsid w:val="0083560A"/>
    <w:pPr>
      <w:keepNext/>
      <w:keepLines/>
      <w:spacing w:before="200" w:after="12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78"/>
    <w:unhideWhenUsed/>
    <w:rsid w:val="0083560A"/>
    <w:pPr>
      <w:keepNext/>
      <w:keepLines/>
      <w:spacing w:before="200" w:after="120"/>
      <w:outlineLvl w:val="7"/>
    </w:pPr>
    <w:rPr>
      <w:rFonts w:eastAsiaTheme="majorEastAsia" w:cstheme="majorBidi"/>
      <w:i/>
      <w:color w:val="AE1232" w:themeColor="accent1"/>
      <w:szCs w:val="21"/>
    </w:rPr>
  </w:style>
  <w:style w:type="paragraph" w:styleId="Heading9">
    <w:name w:val="heading 9"/>
    <w:basedOn w:val="Normal"/>
    <w:next w:val="Normal"/>
    <w:link w:val="Heading9Char"/>
    <w:uiPriority w:val="78"/>
    <w:unhideWhenUsed/>
    <w:rsid w:val="0083560A"/>
    <w:pPr>
      <w:keepNext/>
      <w:keepLines/>
      <w:spacing w:before="200" w:after="120"/>
      <w:outlineLvl w:val="8"/>
    </w:pPr>
    <w:rPr>
      <w:rFonts w:eastAsiaTheme="majorEastAsia" w:cstheme="majorBidi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78"/>
    <w:rsid w:val="0083560A"/>
    <w:rPr>
      <w:rFonts w:eastAsiaTheme="majorEastAsia" w:cstheme="majorBidi"/>
      <w:b/>
      <w:i/>
    </w:rPr>
  </w:style>
  <w:style w:type="paragraph" w:styleId="Header">
    <w:name w:val="header"/>
    <w:basedOn w:val="Normal"/>
    <w:link w:val="HeaderChar"/>
    <w:uiPriority w:val="36"/>
    <w:rsid w:val="009D04EF"/>
    <w:pPr>
      <w:tabs>
        <w:tab w:val="center" w:pos="4820"/>
        <w:tab w:val="right" w:pos="9639"/>
      </w:tabs>
      <w:spacing w:before="0" w:after="0" w:line="240" w:lineRule="auto"/>
    </w:pPr>
    <w:rPr>
      <w:b/>
      <w:caps/>
      <w:sz w:val="13"/>
    </w:rPr>
  </w:style>
  <w:style w:type="character" w:customStyle="1" w:styleId="Heading1Char">
    <w:name w:val="Heading 1 Char"/>
    <w:basedOn w:val="DefaultParagraphFont"/>
    <w:link w:val="Heading1"/>
    <w:uiPriority w:val="17"/>
    <w:rsid w:val="000B5E6E"/>
    <w:rPr>
      <w:rFonts w:ascii="Overpass Black" w:eastAsiaTheme="majorEastAsia" w:hAnsi="Overpass Black" w:cs="Times New Roman (Headings CS)"/>
      <w:b/>
      <w:spacing w:val="-15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17"/>
    <w:rsid w:val="0083560A"/>
    <w:rPr>
      <w:rFonts w:eastAsiaTheme="majorEastAsia" w:cs="Times New Roman (Headings CS)"/>
      <w:b/>
      <w:bCs/>
      <w:sz w:val="26"/>
      <w:szCs w:val="40"/>
    </w:rPr>
  </w:style>
  <w:style w:type="character" w:customStyle="1" w:styleId="Heading3Char">
    <w:name w:val="Heading 3 Char"/>
    <w:basedOn w:val="DefaultParagraphFont"/>
    <w:link w:val="Heading3"/>
    <w:uiPriority w:val="18"/>
    <w:rsid w:val="00CB7394"/>
    <w:rPr>
      <w:rFonts w:eastAsiaTheme="majorEastAsia" w:cs="Open Sans"/>
      <w:b/>
      <w:bCs/>
      <w:sz w:val="22"/>
      <w:szCs w:val="26"/>
    </w:rPr>
  </w:style>
  <w:style w:type="paragraph" w:styleId="TOC3">
    <w:name w:val="toc 3"/>
    <w:basedOn w:val="TOC1"/>
    <w:next w:val="Normal"/>
    <w:uiPriority w:val="39"/>
    <w:rsid w:val="00EE4E11"/>
    <w:pPr>
      <w:ind w:left="1077" w:hanging="720"/>
    </w:pPr>
    <w:rPr>
      <w:sz w:val="18"/>
    </w:rPr>
  </w:style>
  <w:style w:type="character" w:customStyle="1" w:styleId="Heading4Char">
    <w:name w:val="Heading 4 Char"/>
    <w:basedOn w:val="DefaultParagraphFont"/>
    <w:link w:val="Heading4"/>
    <w:uiPriority w:val="19"/>
    <w:rsid w:val="0083560A"/>
    <w:rPr>
      <w:rFonts w:eastAsiaTheme="majorEastAsia" w:cstheme="majorBidi"/>
      <w:b/>
      <w:iCs/>
    </w:rPr>
  </w:style>
  <w:style w:type="character" w:customStyle="1" w:styleId="HeaderChar">
    <w:name w:val="Header Char"/>
    <w:basedOn w:val="DefaultParagraphFont"/>
    <w:link w:val="Header"/>
    <w:uiPriority w:val="36"/>
    <w:rsid w:val="00DD69A6"/>
    <w:rPr>
      <w:b/>
      <w:caps/>
      <w:sz w:val="13"/>
    </w:rPr>
  </w:style>
  <w:style w:type="paragraph" w:styleId="Footer">
    <w:name w:val="footer"/>
    <w:basedOn w:val="Normal"/>
    <w:link w:val="FooterChar"/>
    <w:uiPriority w:val="37"/>
    <w:rsid w:val="008B00F0"/>
    <w:pPr>
      <w:tabs>
        <w:tab w:val="center" w:pos="4820"/>
        <w:tab w:val="right" w:pos="9639"/>
      </w:tabs>
      <w:spacing w:before="0" w:after="0" w:line="240" w:lineRule="auto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37"/>
    <w:rsid w:val="008B00F0"/>
    <w:rPr>
      <w:sz w:val="12"/>
    </w:rPr>
  </w:style>
  <w:style w:type="paragraph" w:customStyle="1" w:styleId="Numberedheading3-Accent1">
    <w:name w:val="Numbered heading 3 - Accent 1"/>
    <w:basedOn w:val="Numberedheading3"/>
    <w:next w:val="Normal"/>
    <w:link w:val="Numberedheading3-Accent1Char"/>
    <w:uiPriority w:val="28"/>
    <w:qFormat/>
    <w:rsid w:val="0083560A"/>
    <w:rPr>
      <w:color w:val="AE1232" w:themeColor="accent1"/>
    </w:rPr>
  </w:style>
  <w:style w:type="paragraph" w:customStyle="1" w:styleId="Numberedheading2-Accent1">
    <w:name w:val="Numbered heading 2 - Accent 1"/>
    <w:basedOn w:val="Numberedheading2"/>
    <w:next w:val="Normal"/>
    <w:link w:val="Numberedheading2-Accent1Char"/>
    <w:uiPriority w:val="27"/>
    <w:qFormat/>
    <w:rsid w:val="0083560A"/>
    <w:rPr>
      <w:color w:val="AE1232" w:themeColor="accent1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0B4336"/>
    <w:pPr>
      <w:numPr>
        <w:numId w:val="4"/>
      </w:numPr>
    </w:pPr>
  </w:style>
  <w:style w:type="paragraph" w:styleId="TOC1">
    <w:name w:val="toc 1"/>
    <w:basedOn w:val="Normal"/>
    <w:next w:val="Normal"/>
    <w:uiPriority w:val="39"/>
    <w:rsid w:val="00EE4E11"/>
    <w:pPr>
      <w:tabs>
        <w:tab w:val="right" w:leader="dot" w:pos="9622"/>
      </w:tabs>
      <w:spacing w:after="100"/>
      <w:ind w:left="357" w:hanging="357"/>
    </w:pPr>
    <w:rPr>
      <w:bCs/>
      <w:iCs/>
      <w:szCs w:val="18"/>
    </w:rPr>
  </w:style>
  <w:style w:type="paragraph" w:styleId="TOC2">
    <w:name w:val="toc 2"/>
    <w:basedOn w:val="TOC1"/>
    <w:next w:val="Normal"/>
    <w:uiPriority w:val="39"/>
    <w:rsid w:val="00EE4E11"/>
    <w:pPr>
      <w:ind w:left="720" w:hanging="539"/>
    </w:pPr>
    <w:rPr>
      <w:bCs w:val="0"/>
    </w:rPr>
  </w:style>
  <w:style w:type="paragraph" w:customStyle="1" w:styleId="Numberedlist">
    <w:name w:val="Numbered list"/>
    <w:basedOn w:val="ListParagraph"/>
    <w:uiPriority w:val="7"/>
    <w:qFormat/>
    <w:rsid w:val="00253EB2"/>
    <w:pPr>
      <w:numPr>
        <w:numId w:val="29"/>
      </w:numPr>
    </w:pPr>
  </w:style>
  <w:style w:type="paragraph" w:customStyle="1" w:styleId="Bulletlist1">
    <w:name w:val="Bullet list 1"/>
    <w:basedOn w:val="ListParagraph"/>
    <w:uiPriority w:val="5"/>
    <w:qFormat/>
    <w:rsid w:val="00F30A34"/>
    <w:pPr>
      <w:numPr>
        <w:numId w:val="16"/>
      </w:numPr>
    </w:pPr>
  </w:style>
  <w:style w:type="paragraph" w:styleId="TOC4">
    <w:name w:val="toc 4"/>
    <w:basedOn w:val="TOC1"/>
    <w:next w:val="Normal"/>
    <w:uiPriority w:val="97"/>
    <w:rsid w:val="0068365D"/>
    <w:pPr>
      <w:ind w:left="1446" w:hanging="907"/>
    </w:pPr>
  </w:style>
  <w:style w:type="paragraph" w:styleId="TOC5">
    <w:name w:val="toc 5"/>
    <w:basedOn w:val="TOC1"/>
    <w:next w:val="Normal"/>
    <w:uiPriority w:val="97"/>
    <w:unhideWhenUsed/>
    <w:rsid w:val="00EE4E11"/>
    <w:pPr>
      <w:ind w:left="1797" w:hanging="1077"/>
    </w:pPr>
    <w:rPr>
      <w:sz w:val="18"/>
    </w:rPr>
  </w:style>
  <w:style w:type="paragraph" w:styleId="TOC6">
    <w:name w:val="toc 6"/>
    <w:basedOn w:val="TOC1"/>
    <w:next w:val="Normal"/>
    <w:uiPriority w:val="97"/>
    <w:unhideWhenUsed/>
    <w:rsid w:val="0068365D"/>
    <w:pPr>
      <w:tabs>
        <w:tab w:val="right" w:pos="9622"/>
      </w:tabs>
      <w:ind w:left="2166" w:hanging="1259"/>
    </w:pPr>
    <w:rPr>
      <w:sz w:val="18"/>
    </w:rPr>
  </w:style>
  <w:style w:type="paragraph" w:styleId="TOC7">
    <w:name w:val="toc 7"/>
    <w:basedOn w:val="TOC1"/>
    <w:next w:val="Normal"/>
    <w:uiPriority w:val="97"/>
    <w:unhideWhenUsed/>
    <w:rsid w:val="00EE4E11"/>
    <w:pPr>
      <w:ind w:left="2517" w:hanging="1440"/>
    </w:pPr>
    <w:rPr>
      <w:sz w:val="18"/>
    </w:rPr>
  </w:style>
  <w:style w:type="paragraph" w:styleId="TOC8">
    <w:name w:val="toc 8"/>
    <w:basedOn w:val="TOC1"/>
    <w:next w:val="Normal"/>
    <w:uiPriority w:val="97"/>
    <w:unhideWhenUsed/>
    <w:rsid w:val="00EE4E11"/>
    <w:pPr>
      <w:ind w:left="2881" w:hanging="1622"/>
    </w:pPr>
    <w:rPr>
      <w:sz w:val="18"/>
    </w:rPr>
  </w:style>
  <w:style w:type="paragraph" w:styleId="TOC9">
    <w:name w:val="toc 9"/>
    <w:basedOn w:val="TOC1"/>
    <w:next w:val="Normal"/>
    <w:uiPriority w:val="97"/>
    <w:unhideWhenUsed/>
    <w:rsid w:val="00EE4E11"/>
    <w:pPr>
      <w:ind w:left="3243" w:hanging="1803"/>
    </w:pPr>
    <w:rPr>
      <w:sz w:val="18"/>
    </w:rPr>
  </w:style>
  <w:style w:type="character" w:styleId="Hyperlink">
    <w:name w:val="Hyperlink"/>
    <w:basedOn w:val="DefaultParagraphFont"/>
    <w:uiPriority w:val="99"/>
    <w:unhideWhenUsed/>
    <w:rsid w:val="00BB103F"/>
    <w:rPr>
      <w:b w:val="0"/>
      <w:color w:val="AE1232" w:themeColor="accent1"/>
      <w:u w:val="single"/>
    </w:rPr>
  </w:style>
  <w:style w:type="paragraph" w:customStyle="1" w:styleId="Systemcode">
    <w:name w:val="System code"/>
    <w:basedOn w:val="Normal"/>
    <w:link w:val="SystemcodeChar"/>
    <w:uiPriority w:val="30"/>
    <w:qFormat/>
    <w:rsid w:val="004B64A6"/>
    <w:pPr>
      <w:spacing w:before="0" w:after="0" w:line="240" w:lineRule="auto"/>
      <w:ind w:left="567"/>
    </w:pPr>
    <w:rPr>
      <w:rFonts w:ascii="Courier New" w:eastAsia="Times New Roman" w:hAnsi="Courier New" w:cs="Times New Roman"/>
      <w:lang w:val="en-US"/>
    </w:rPr>
  </w:style>
  <w:style w:type="numbering" w:styleId="111111">
    <w:name w:val="Outline List 2"/>
    <w:basedOn w:val="NoList"/>
    <w:uiPriority w:val="99"/>
    <w:semiHidden/>
    <w:unhideWhenUsed/>
    <w:rsid w:val="0095572A"/>
    <w:pPr>
      <w:numPr>
        <w:numId w:val="1"/>
      </w:numPr>
    </w:pPr>
  </w:style>
  <w:style w:type="paragraph" w:customStyle="1" w:styleId="Termstext6pt">
    <w:name w:val="Terms text 6 pt"/>
    <w:basedOn w:val="Normal"/>
    <w:uiPriority w:val="16"/>
    <w:qFormat/>
    <w:rsid w:val="00593A4C"/>
    <w:pPr>
      <w:spacing w:before="0" w:after="0" w:line="240" w:lineRule="auto"/>
    </w:pPr>
    <w:rPr>
      <w:sz w:val="12"/>
      <w:shd w:val="clear" w:color="auto" w:fill="FFFFFF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23"/>
    <w:qFormat/>
    <w:rsid w:val="0083560A"/>
    <w:pPr>
      <w:numPr>
        <w:numId w:val="2"/>
      </w:numPr>
      <w:ind w:left="720" w:hanging="720"/>
    </w:pPr>
    <w:rPr>
      <w:rFonts w:cs="Open Sans"/>
      <w:bCs/>
    </w:rPr>
  </w:style>
  <w:style w:type="paragraph" w:customStyle="1" w:styleId="Numberedheading2">
    <w:name w:val="Numbered heading 2"/>
    <w:basedOn w:val="Numberedheading1"/>
    <w:next w:val="Normal"/>
    <w:link w:val="Numberedheading2Char"/>
    <w:uiPriority w:val="24"/>
    <w:qFormat/>
    <w:rsid w:val="0083560A"/>
    <w:pPr>
      <w:numPr>
        <w:ilvl w:val="1"/>
      </w:numPr>
      <w:spacing w:before="240" w:after="120" w:line="280" w:lineRule="atLeast"/>
      <w:ind w:left="720" w:hanging="720"/>
      <w:outlineLvl w:val="1"/>
    </w:pPr>
    <w:rPr>
      <w:rFonts w:ascii="Open Sans" w:hAnsi="Open Sans"/>
      <w:spacing w:val="0"/>
      <w:sz w:val="26"/>
      <w:szCs w:val="26"/>
    </w:rPr>
  </w:style>
  <w:style w:type="paragraph" w:customStyle="1" w:styleId="Numberedheading3">
    <w:name w:val="Numbered heading 3"/>
    <w:basedOn w:val="Numberedheading2"/>
    <w:next w:val="Normal"/>
    <w:link w:val="Numberedheading3Char"/>
    <w:uiPriority w:val="25"/>
    <w:qFormat/>
    <w:rsid w:val="0083560A"/>
    <w:pPr>
      <w:numPr>
        <w:ilvl w:val="2"/>
      </w:numPr>
      <w:spacing w:before="200"/>
      <w:ind w:left="720" w:hanging="720"/>
      <w:outlineLvl w:val="2"/>
    </w:pPr>
    <w:rPr>
      <w:sz w:val="22"/>
      <w:szCs w:val="20"/>
    </w:rPr>
  </w:style>
  <w:style w:type="paragraph" w:customStyle="1" w:styleId="Heading3-Accent1">
    <w:name w:val="Heading 3 - Accent 1"/>
    <w:basedOn w:val="Heading3"/>
    <w:next w:val="Normal"/>
    <w:link w:val="Heading3-Accent1Char"/>
    <w:uiPriority w:val="21"/>
    <w:qFormat/>
    <w:rsid w:val="000B4336"/>
    <w:rPr>
      <w:color w:val="AE1232" w:themeColor="accent1"/>
    </w:rPr>
  </w:style>
  <w:style w:type="paragraph" w:customStyle="1" w:styleId="Coversub">
    <w:name w:val="Cover sub"/>
    <w:basedOn w:val="Normal"/>
    <w:link w:val="CoversubChar"/>
    <w:uiPriority w:val="76"/>
    <w:rsid w:val="00422B43"/>
    <w:pPr>
      <w:spacing w:before="0" w:line="199" w:lineRule="auto"/>
    </w:pPr>
    <w:rPr>
      <w:rFonts w:ascii="Open Sans Light" w:hAnsi="Open Sans Light" w:cs="Open Sans Light"/>
      <w:bCs/>
      <w:color w:val="AE1232" w:themeColor="accent1"/>
      <w:spacing w:val="-15"/>
      <w:sz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D94024"/>
    <w:rPr>
      <w:color w:val="33335B" w:themeColor="followedHyperlink"/>
      <w:u w:val="single"/>
    </w:rPr>
  </w:style>
  <w:style w:type="table" w:styleId="TableGrid">
    <w:name w:val="Table Grid"/>
    <w:aliases w:val="ZDS standard table"/>
    <w:basedOn w:val="TableNormal"/>
    <w:uiPriority w:val="39"/>
    <w:rsid w:val="000D695F"/>
    <w:tblPr>
      <w:tblBorders>
        <w:top w:val="single" w:sz="4" w:space="0" w:color="F7EAEB" w:themeColor="accent2"/>
        <w:left w:val="single" w:sz="4" w:space="0" w:color="F7EAEB" w:themeColor="accent2"/>
        <w:bottom w:val="single" w:sz="4" w:space="0" w:color="F7EAEB" w:themeColor="accent2"/>
        <w:right w:val="single" w:sz="4" w:space="0" w:color="F7EAEB" w:themeColor="accent2"/>
        <w:insideH w:val="single" w:sz="4" w:space="0" w:color="F7EAEB" w:themeColor="accent2"/>
        <w:insideV w:val="single" w:sz="4" w:space="0" w:color="F7EAEB" w:themeColor="accent2"/>
      </w:tblBorders>
      <w:tblCellMar>
        <w:top w:w="28" w:type="dxa"/>
        <w:left w:w="79" w:type="dxa"/>
        <w:bottom w:w="28" w:type="dxa"/>
        <w:right w:w="79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="40" w:beforeAutospacing="0" w:afterLines="0" w:after="100" w:afterAutospacing="0" w:line="280" w:lineRule="atLeast"/>
        <w:jc w:val="left"/>
      </w:pPr>
      <w:rPr>
        <w:rFonts w:ascii="Overpass Black" w:hAnsi="Overpass Black"/>
        <w:b/>
        <w:i w:val="0"/>
        <w:color w:val="FFFFFF" w:themeColor="background1"/>
        <w:sz w:val="20"/>
      </w:rPr>
      <w:tblPr/>
      <w:trPr>
        <w:cantSplit/>
        <w:tblHeader/>
      </w:trPr>
      <w:tcPr>
        <w:shd w:val="clear" w:color="auto" w:fill="000032" w:themeFill="text1"/>
        <w:vAlign w:val="bottom"/>
      </w:tcPr>
    </w:tblStylePr>
  </w:style>
  <w:style w:type="paragraph" w:customStyle="1" w:styleId="Tableheadingsinwhite">
    <w:name w:val="Table headings in white"/>
    <w:basedOn w:val="Normal"/>
    <w:next w:val="Tables"/>
    <w:uiPriority w:val="16"/>
    <w:qFormat/>
    <w:rsid w:val="00741680"/>
    <w:pPr>
      <w:spacing w:before="40" w:after="100"/>
    </w:pPr>
    <w:rPr>
      <w:b/>
      <w:color w:val="FFFFFF" w:themeColor="background1"/>
      <w:szCs w:val="18"/>
    </w:rPr>
  </w:style>
  <w:style w:type="paragraph" w:customStyle="1" w:styleId="Tables">
    <w:name w:val="Tables"/>
    <w:basedOn w:val="Normal"/>
    <w:uiPriority w:val="15"/>
    <w:qFormat/>
    <w:rsid w:val="004515F3"/>
    <w:pPr>
      <w:spacing w:before="40" w:after="100"/>
    </w:pPr>
  </w:style>
  <w:style w:type="paragraph" w:customStyle="1" w:styleId="Covertop">
    <w:name w:val="Cover top"/>
    <w:basedOn w:val="Normal"/>
    <w:link w:val="CovertopChar"/>
    <w:uiPriority w:val="74"/>
    <w:rsid w:val="00340DCC"/>
    <w:pPr>
      <w:spacing w:before="200" w:after="120" w:line="240" w:lineRule="auto"/>
    </w:pPr>
    <w:rPr>
      <w:b/>
      <w:sz w:val="26"/>
    </w:rPr>
  </w:style>
  <w:style w:type="paragraph" w:customStyle="1" w:styleId="Covertitle">
    <w:name w:val="Cover title"/>
    <w:basedOn w:val="Normal"/>
    <w:link w:val="CovertitleChar"/>
    <w:uiPriority w:val="75"/>
    <w:rsid w:val="000E022D"/>
    <w:pPr>
      <w:spacing w:before="0" w:after="240" w:line="1120" w:lineRule="exact"/>
    </w:pPr>
    <w:rPr>
      <w:rFonts w:ascii="Overpass Black" w:hAnsi="Overpass Black"/>
      <w:spacing w:val="-40"/>
      <w:sz w:val="96"/>
    </w:rPr>
  </w:style>
  <w:style w:type="character" w:customStyle="1" w:styleId="CovertopChar">
    <w:name w:val="Cover top Char"/>
    <w:basedOn w:val="Heading3Char"/>
    <w:link w:val="Covertop"/>
    <w:uiPriority w:val="74"/>
    <w:rsid w:val="00DD69A6"/>
    <w:rPr>
      <w:rFonts w:eastAsiaTheme="majorEastAsia" w:cs="Open Sans"/>
      <w:b/>
      <w:bCs w:val="0"/>
      <w:sz w:val="26"/>
      <w:szCs w:val="26"/>
    </w:rPr>
  </w:style>
  <w:style w:type="paragraph" w:customStyle="1" w:styleId="CovertitleAccent1">
    <w:name w:val="Cover title + Accent 1"/>
    <w:basedOn w:val="Covertitle"/>
    <w:link w:val="CovertitleAccent1Char"/>
    <w:uiPriority w:val="75"/>
    <w:rsid w:val="00EB5B60"/>
    <w:rPr>
      <w:color w:val="E5554F" w:themeColor="accent4"/>
    </w:rPr>
  </w:style>
  <w:style w:type="character" w:customStyle="1" w:styleId="CovertitleChar">
    <w:name w:val="Cover title Char"/>
    <w:basedOn w:val="DefaultParagraphFont"/>
    <w:link w:val="Covertitle"/>
    <w:uiPriority w:val="75"/>
    <w:rsid w:val="00DD69A6"/>
    <w:rPr>
      <w:rFonts w:ascii="Overpass Black" w:hAnsi="Overpass Black"/>
      <w:spacing w:val="-40"/>
      <w:sz w:val="96"/>
    </w:rPr>
  </w:style>
  <w:style w:type="paragraph" w:customStyle="1" w:styleId="Heading2-Accent1">
    <w:name w:val="Heading 2 - Accent 1"/>
    <w:basedOn w:val="Heading2"/>
    <w:next w:val="Normal"/>
    <w:link w:val="Heading2-Accent1Char"/>
    <w:uiPriority w:val="20"/>
    <w:qFormat/>
    <w:rsid w:val="000B4336"/>
    <w:rPr>
      <w:color w:val="AE1232" w:themeColor="accent1"/>
    </w:rPr>
  </w:style>
  <w:style w:type="character" w:customStyle="1" w:styleId="CovertitleAccent1Char">
    <w:name w:val="Cover title + Accent 1 Char"/>
    <w:basedOn w:val="CovertitleChar"/>
    <w:link w:val="CovertitleAccent1"/>
    <w:uiPriority w:val="75"/>
    <w:rsid w:val="00DD69A6"/>
    <w:rPr>
      <w:rFonts w:ascii="Overpass Black" w:hAnsi="Overpass Black"/>
      <w:color w:val="E5554F" w:themeColor="accent4"/>
      <w:spacing w:val="-40"/>
      <w:sz w:val="96"/>
    </w:rPr>
  </w:style>
  <w:style w:type="character" w:customStyle="1" w:styleId="Heading2-Accent1Char">
    <w:name w:val="Heading 2 - Accent 1 Char"/>
    <w:basedOn w:val="Heading2Char"/>
    <w:link w:val="Heading2-Accent1"/>
    <w:uiPriority w:val="20"/>
    <w:rsid w:val="00CB7394"/>
    <w:rPr>
      <w:rFonts w:eastAsiaTheme="majorEastAsia" w:cs="Times New Roman (Headings CS)"/>
      <w:b/>
      <w:bCs/>
      <w:color w:val="AE1232" w:themeColor="accent1"/>
      <w:sz w:val="26"/>
      <w:szCs w:val="40"/>
    </w:rPr>
  </w:style>
  <w:style w:type="paragraph" w:customStyle="1" w:styleId="Numberedheading4">
    <w:name w:val="Numbered heading 4"/>
    <w:basedOn w:val="Numberedheading3"/>
    <w:next w:val="Normal"/>
    <w:link w:val="Numberedheading4Char"/>
    <w:uiPriority w:val="26"/>
    <w:qFormat/>
    <w:rsid w:val="0083560A"/>
    <w:pPr>
      <w:numPr>
        <w:ilvl w:val="3"/>
      </w:numPr>
      <w:outlineLvl w:val="3"/>
    </w:pPr>
    <w:rPr>
      <w:sz w:val="20"/>
    </w:rPr>
  </w:style>
  <w:style w:type="character" w:customStyle="1" w:styleId="Numberedheading1Char">
    <w:name w:val="Numbered heading 1 Char"/>
    <w:basedOn w:val="DefaultParagraphFont"/>
    <w:link w:val="Numberedheading1"/>
    <w:uiPriority w:val="23"/>
    <w:rsid w:val="0083560A"/>
    <w:rPr>
      <w:rFonts w:ascii="Overpass Black" w:eastAsiaTheme="majorEastAsia" w:hAnsi="Overpass Black" w:cs="Open Sans"/>
      <w:b/>
      <w:bCs/>
      <w:spacing w:val="-15"/>
      <w:sz w:val="44"/>
      <w:szCs w:val="32"/>
    </w:rPr>
  </w:style>
  <w:style w:type="character" w:customStyle="1" w:styleId="Numberedheading2Char">
    <w:name w:val="Numbered heading 2 Char"/>
    <w:basedOn w:val="Numberedheading1Char"/>
    <w:link w:val="Numberedheading2"/>
    <w:uiPriority w:val="24"/>
    <w:rsid w:val="0083560A"/>
    <w:rPr>
      <w:rFonts w:ascii="Overpass Black" w:eastAsiaTheme="majorEastAsia" w:hAnsi="Overpass Black" w:cs="Open Sans"/>
      <w:b/>
      <w:bCs/>
      <w:spacing w:val="-15"/>
      <w:sz w:val="26"/>
      <w:szCs w:val="26"/>
    </w:rPr>
  </w:style>
  <w:style w:type="character" w:customStyle="1" w:styleId="Numberedheading3Char">
    <w:name w:val="Numbered heading 3 Char"/>
    <w:basedOn w:val="Numberedheading2Char"/>
    <w:link w:val="Numberedheading3"/>
    <w:uiPriority w:val="25"/>
    <w:rsid w:val="0083560A"/>
    <w:rPr>
      <w:rFonts w:ascii="Overpass Black" w:eastAsiaTheme="majorEastAsia" w:hAnsi="Overpass Black" w:cs="Open Sans"/>
      <w:b/>
      <w:bCs/>
      <w:spacing w:val="-15"/>
      <w:sz w:val="22"/>
      <w:szCs w:val="26"/>
    </w:rPr>
  </w:style>
  <w:style w:type="character" w:customStyle="1" w:styleId="Numberedheading4Char">
    <w:name w:val="Numbered heading 4 Char"/>
    <w:basedOn w:val="Numberedheading3Char"/>
    <w:link w:val="Numberedheading4"/>
    <w:uiPriority w:val="26"/>
    <w:rsid w:val="0083560A"/>
    <w:rPr>
      <w:rFonts w:ascii="Overpass Black" w:eastAsiaTheme="majorEastAsia" w:hAnsi="Overpass Black" w:cs="Open Sans"/>
      <w:b/>
      <w:bCs/>
      <w:spacing w:val="-15"/>
      <w:sz w:val="22"/>
      <w:szCs w:val="26"/>
    </w:rPr>
  </w:style>
  <w:style w:type="paragraph" w:styleId="Caption">
    <w:name w:val="caption"/>
    <w:basedOn w:val="Normal"/>
    <w:next w:val="Normal"/>
    <w:link w:val="CaptionChar"/>
    <w:uiPriority w:val="13"/>
    <w:qFormat/>
    <w:rsid w:val="00986A75"/>
    <w:pPr>
      <w:spacing w:before="0" w:after="200" w:line="240" w:lineRule="auto"/>
    </w:pPr>
    <w:rPr>
      <w:i/>
      <w:iCs/>
      <w:color w:val="666684" w:themeColor="accent5"/>
      <w:sz w:val="18"/>
      <w:szCs w:val="18"/>
    </w:rPr>
  </w:style>
  <w:style w:type="paragraph" w:customStyle="1" w:styleId="Coverbottomanchor">
    <w:name w:val="Cover bottom anchor"/>
    <w:basedOn w:val="Covertop"/>
    <w:link w:val="CoverbottomanchorChar"/>
    <w:uiPriority w:val="77"/>
    <w:rsid w:val="00832EC9"/>
    <w:pPr>
      <w:spacing w:before="0" w:after="0"/>
      <w:ind w:right="-567"/>
      <w:jc w:val="right"/>
    </w:pPr>
    <w:rPr>
      <w:caps/>
    </w:rPr>
  </w:style>
  <w:style w:type="paragraph" w:customStyle="1" w:styleId="Numberedheading4-Accent1">
    <w:name w:val="Numbered heading 4 - Accent 1"/>
    <w:basedOn w:val="Numberedheading4"/>
    <w:next w:val="Normal"/>
    <w:link w:val="Numberedheading4-Accent1Char"/>
    <w:uiPriority w:val="29"/>
    <w:qFormat/>
    <w:rsid w:val="0083560A"/>
    <w:rPr>
      <w:color w:val="AE1232" w:themeColor="accent1"/>
    </w:rPr>
  </w:style>
  <w:style w:type="character" w:customStyle="1" w:styleId="CoverbottomanchorChar">
    <w:name w:val="Cover bottom anchor Char"/>
    <w:basedOn w:val="CovertopChar"/>
    <w:link w:val="Coverbottomanchor"/>
    <w:uiPriority w:val="77"/>
    <w:rsid w:val="00DD69A6"/>
    <w:rPr>
      <w:rFonts w:eastAsiaTheme="majorEastAsia" w:cs="Open Sans"/>
      <w:b/>
      <w:bCs w:val="0"/>
      <w:caps/>
      <w:sz w:val="26"/>
      <w:szCs w:val="26"/>
    </w:rPr>
  </w:style>
  <w:style w:type="character" w:customStyle="1" w:styleId="Numberedheading3-Accent1Char">
    <w:name w:val="Numbered heading 3 - Accent 1 Char"/>
    <w:basedOn w:val="Numberedheading3Char"/>
    <w:link w:val="Numberedheading3-Accent1"/>
    <w:uiPriority w:val="28"/>
    <w:rsid w:val="0083560A"/>
    <w:rPr>
      <w:rFonts w:ascii="Overpass Black" w:eastAsiaTheme="majorEastAsia" w:hAnsi="Overpass Black" w:cs="Open Sans"/>
      <w:b/>
      <w:bCs/>
      <w:color w:val="AE1232" w:themeColor="accent1"/>
      <w:spacing w:val="-15"/>
      <w:sz w:val="22"/>
      <w:szCs w:val="26"/>
    </w:rPr>
  </w:style>
  <w:style w:type="paragraph" w:customStyle="1" w:styleId="CoverZellislogoanchor">
    <w:name w:val="Cover Zellis logo anchor"/>
    <w:basedOn w:val="Header"/>
    <w:link w:val="CoverZellislogoanchorChar"/>
    <w:uiPriority w:val="73"/>
    <w:rsid w:val="00AD0CCD"/>
    <w:pPr>
      <w:spacing w:after="140"/>
      <w:ind w:left="-1134"/>
    </w:pPr>
  </w:style>
  <w:style w:type="character" w:customStyle="1" w:styleId="CoverZellislogoanchorChar">
    <w:name w:val="Cover Zellis logo anchor Char"/>
    <w:basedOn w:val="HeaderChar"/>
    <w:link w:val="CoverZellislogoanchor"/>
    <w:uiPriority w:val="73"/>
    <w:rsid w:val="00DD69A6"/>
    <w:rPr>
      <w:b/>
      <w:caps/>
      <w:sz w:val="13"/>
    </w:rPr>
  </w:style>
  <w:style w:type="paragraph" w:customStyle="1" w:styleId="HeadingforContents">
    <w:name w:val="Heading for Contents"/>
    <w:basedOn w:val="Normal"/>
    <w:next w:val="Normal"/>
    <w:link w:val="HeadingforContentsChar"/>
    <w:uiPriority w:val="34"/>
    <w:qFormat/>
    <w:rsid w:val="0083560A"/>
    <w:pPr>
      <w:keepNext/>
      <w:keepLines/>
      <w:spacing w:before="240" w:after="120"/>
    </w:pPr>
    <w:rPr>
      <w:b/>
      <w:sz w:val="26"/>
    </w:rPr>
  </w:style>
  <w:style w:type="character" w:customStyle="1" w:styleId="HeadingforContentsChar">
    <w:name w:val="Heading for Contents Char"/>
    <w:basedOn w:val="DefaultParagraphFont"/>
    <w:link w:val="HeadingforContents"/>
    <w:uiPriority w:val="34"/>
    <w:rsid w:val="0083560A"/>
    <w:rPr>
      <w:b/>
      <w:sz w:val="26"/>
    </w:rPr>
  </w:style>
  <w:style w:type="paragraph" w:customStyle="1" w:styleId="HeadingnotincludedinTOC">
    <w:name w:val="Heading not included in TOC"/>
    <w:basedOn w:val="Normal"/>
    <w:next w:val="Normal"/>
    <w:link w:val="HeadingnotincludedinTOCChar"/>
    <w:uiPriority w:val="35"/>
    <w:qFormat/>
    <w:rsid w:val="0083560A"/>
    <w:pPr>
      <w:keepNext/>
      <w:keepLines/>
      <w:spacing w:before="200" w:after="120"/>
    </w:pPr>
    <w:rPr>
      <w:b/>
      <w:sz w:val="22"/>
    </w:rPr>
  </w:style>
  <w:style w:type="paragraph" w:customStyle="1" w:styleId="Normal-keepwithnext">
    <w:name w:val="Normal - keep with next"/>
    <w:basedOn w:val="Normal"/>
    <w:next w:val="Normal"/>
    <w:link w:val="Normal-keepwithnextChar"/>
    <w:uiPriority w:val="1"/>
    <w:qFormat/>
    <w:rsid w:val="00D153B3"/>
    <w:pPr>
      <w:keepNext/>
    </w:pPr>
  </w:style>
  <w:style w:type="character" w:customStyle="1" w:styleId="HeadingnotincludedinTOCChar">
    <w:name w:val="Heading not included in TOC Char"/>
    <w:basedOn w:val="HeadingforContentsChar"/>
    <w:link w:val="HeadingnotincludedinTOC"/>
    <w:uiPriority w:val="35"/>
    <w:rsid w:val="0083560A"/>
    <w:rPr>
      <w:b/>
      <w:sz w:val="22"/>
    </w:rPr>
  </w:style>
  <w:style w:type="character" w:customStyle="1" w:styleId="Normal-keepwithnextChar">
    <w:name w:val="Normal - keep with next Char"/>
    <w:basedOn w:val="DefaultParagraphFont"/>
    <w:link w:val="Normal-keepwithnext"/>
    <w:uiPriority w:val="1"/>
    <w:rsid w:val="007C0E22"/>
  </w:style>
  <w:style w:type="character" w:customStyle="1" w:styleId="Numberedheading2-Accent1Char">
    <w:name w:val="Numbered heading 2 - Accent 1 Char"/>
    <w:basedOn w:val="Numberedheading2Char"/>
    <w:link w:val="Numberedheading2-Accent1"/>
    <w:uiPriority w:val="27"/>
    <w:rsid w:val="0083560A"/>
    <w:rPr>
      <w:rFonts w:ascii="Overpass Black" w:eastAsiaTheme="majorEastAsia" w:hAnsi="Overpass Black" w:cs="Open Sans"/>
      <w:b/>
      <w:bCs/>
      <w:color w:val="AE1232" w:themeColor="accent1"/>
      <w:spacing w:val="-15"/>
      <w:sz w:val="26"/>
      <w:szCs w:val="26"/>
    </w:rPr>
  </w:style>
  <w:style w:type="paragraph" w:customStyle="1" w:styleId="Heading4-Accent1">
    <w:name w:val="Heading 4 - Accent 1"/>
    <w:basedOn w:val="Heading4"/>
    <w:next w:val="Normal"/>
    <w:link w:val="Heading4-Accent1Char"/>
    <w:uiPriority w:val="22"/>
    <w:qFormat/>
    <w:rsid w:val="0083560A"/>
    <w:rPr>
      <w:color w:val="AE1232" w:themeColor="accent1"/>
    </w:rPr>
  </w:style>
  <w:style w:type="character" w:customStyle="1" w:styleId="Numberedheading4-Accent1Char">
    <w:name w:val="Numbered heading 4 - Accent 1 Char"/>
    <w:basedOn w:val="Numberedheading4Char"/>
    <w:link w:val="Numberedheading4-Accent1"/>
    <w:uiPriority w:val="29"/>
    <w:rsid w:val="0083560A"/>
    <w:rPr>
      <w:rFonts w:ascii="Overpass Black" w:eastAsiaTheme="majorEastAsia" w:hAnsi="Overpass Black" w:cs="Open Sans"/>
      <w:b/>
      <w:bCs/>
      <w:color w:val="AE1232" w:themeColor="accent1"/>
      <w:spacing w:val="-15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8"/>
    <w:rsid w:val="0083560A"/>
    <w:rPr>
      <w:rFonts w:eastAsiaTheme="majorEastAsia" w:cstheme="majorBidi"/>
      <w:b/>
      <w:i/>
      <w:color w:val="AE1232" w:themeColor="accent1"/>
    </w:rPr>
  </w:style>
  <w:style w:type="character" w:customStyle="1" w:styleId="Heading4-Accent1Char">
    <w:name w:val="Heading 4 - Accent 1 Char"/>
    <w:basedOn w:val="Heading4Char"/>
    <w:link w:val="Heading4-Accent1"/>
    <w:uiPriority w:val="22"/>
    <w:rsid w:val="0083560A"/>
    <w:rPr>
      <w:rFonts w:eastAsiaTheme="majorEastAsia" w:cstheme="majorBidi"/>
      <w:b/>
      <w:iCs/>
      <w:color w:val="AE1232" w:themeColor="accent1"/>
    </w:rPr>
  </w:style>
  <w:style w:type="character" w:customStyle="1" w:styleId="Heading7Char">
    <w:name w:val="Heading 7 Char"/>
    <w:basedOn w:val="DefaultParagraphFont"/>
    <w:link w:val="Heading7"/>
    <w:uiPriority w:val="78"/>
    <w:rsid w:val="0083560A"/>
    <w:rPr>
      <w:rFonts w:eastAsiaTheme="majorEastAsia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78"/>
    <w:rsid w:val="0083560A"/>
    <w:rPr>
      <w:rFonts w:eastAsiaTheme="majorEastAsia" w:cstheme="majorBidi"/>
      <w:i/>
      <w:color w:val="AE1232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78"/>
    <w:rsid w:val="0083560A"/>
    <w:rPr>
      <w:rFonts w:eastAsiaTheme="majorEastAsia" w:cstheme="majorBidi"/>
      <w:iCs/>
      <w:szCs w:val="21"/>
    </w:rPr>
  </w:style>
  <w:style w:type="paragraph" w:styleId="Quote">
    <w:name w:val="Quote"/>
    <w:basedOn w:val="Normal"/>
    <w:next w:val="Normal"/>
    <w:link w:val="QuoteChar"/>
    <w:uiPriority w:val="35"/>
    <w:qFormat/>
    <w:rsid w:val="00C60A47"/>
    <w:pPr>
      <w:spacing w:before="0" w:after="0" w:line="240" w:lineRule="auto"/>
    </w:pPr>
    <w:rPr>
      <w:rFonts w:ascii="Open Sans Light" w:hAnsi="Open Sans Light" w:cs="Open Sans Light"/>
      <w:bCs/>
      <w:sz w:val="32"/>
      <w:szCs w:val="32"/>
      <w:shd w:val="clear" w:color="auto" w:fill="FFFFFF"/>
    </w:rPr>
  </w:style>
  <w:style w:type="character" w:customStyle="1" w:styleId="QuoteChar">
    <w:name w:val="Quote Char"/>
    <w:basedOn w:val="DefaultParagraphFont"/>
    <w:link w:val="Quote"/>
    <w:uiPriority w:val="35"/>
    <w:rsid w:val="00DD69A6"/>
    <w:rPr>
      <w:rFonts w:ascii="Open Sans Light" w:hAnsi="Open Sans Light" w:cs="Open Sans Light"/>
      <w:bCs/>
      <w:sz w:val="32"/>
      <w:szCs w:val="32"/>
    </w:rPr>
  </w:style>
  <w:style w:type="paragraph" w:customStyle="1" w:styleId="StyleCaptionLeft125cm">
    <w:name w:val="Style Caption + Left:  1.25 cm"/>
    <w:basedOn w:val="Caption"/>
    <w:uiPriority w:val="39"/>
    <w:semiHidden/>
    <w:unhideWhenUsed/>
    <w:rsid w:val="00BD393F"/>
    <w:pPr>
      <w:ind w:left="709"/>
    </w:pPr>
    <w:rPr>
      <w:rFonts w:eastAsia="Times New Roman" w:cs="Times New Roman"/>
      <w:szCs w:val="20"/>
    </w:rPr>
  </w:style>
  <w:style w:type="paragraph" w:customStyle="1" w:styleId="StyleBulletlist1Bold">
    <w:name w:val="Style Bullet list 1 + Bold"/>
    <w:basedOn w:val="Normal"/>
    <w:uiPriority w:val="39"/>
    <w:semiHidden/>
    <w:unhideWhenUsed/>
    <w:rsid w:val="005A0A6B"/>
    <w:pPr>
      <w:numPr>
        <w:numId w:val="3"/>
      </w:numPr>
    </w:pPr>
    <w:rPr>
      <w:b/>
      <w:bCs/>
    </w:rPr>
  </w:style>
  <w:style w:type="paragraph" w:customStyle="1" w:styleId="StyleTablesBold">
    <w:name w:val="Style Tables + Bold"/>
    <w:basedOn w:val="Tables"/>
    <w:uiPriority w:val="39"/>
    <w:semiHidden/>
    <w:unhideWhenUsed/>
    <w:rsid w:val="00722B7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C444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B739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C444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B739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C444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B739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C444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B7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444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39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4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394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C4445"/>
  </w:style>
  <w:style w:type="character" w:customStyle="1" w:styleId="DateChar">
    <w:name w:val="Date Char"/>
    <w:basedOn w:val="DefaultParagraphFont"/>
    <w:link w:val="Date"/>
    <w:uiPriority w:val="99"/>
    <w:semiHidden/>
    <w:rsid w:val="00CB7394"/>
  </w:style>
  <w:style w:type="paragraph" w:styleId="List">
    <w:name w:val="List"/>
    <w:basedOn w:val="Normal"/>
    <w:uiPriority w:val="99"/>
    <w:semiHidden/>
    <w:unhideWhenUsed/>
    <w:rsid w:val="00EC444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C444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C444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C444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EC444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C4445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C4445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C4445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C4445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C4445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C444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C444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C444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C444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C444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EC4445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C4445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C4445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C4445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C4445"/>
    <w:pPr>
      <w:numPr>
        <w:numId w:val="14"/>
      </w:numPr>
      <w:contextualSpacing/>
    </w:pPr>
  </w:style>
  <w:style w:type="character" w:customStyle="1" w:styleId="CoversubChar">
    <w:name w:val="Cover sub Char"/>
    <w:basedOn w:val="DefaultParagraphFont"/>
    <w:link w:val="Coversub"/>
    <w:uiPriority w:val="76"/>
    <w:rsid w:val="00DD69A6"/>
    <w:rPr>
      <w:rFonts w:ascii="Open Sans Light" w:hAnsi="Open Sans Light" w:cs="Open Sans Light"/>
      <w:bCs/>
      <w:color w:val="AE1232" w:themeColor="accent1"/>
      <w:spacing w:val="-15"/>
      <w:sz w:val="4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C4445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D724D"/>
    <w:pPr>
      <w:spacing w:after="0"/>
    </w:pPr>
  </w:style>
  <w:style w:type="character" w:customStyle="1" w:styleId="Heading3-Accent1Char">
    <w:name w:val="Heading 3 - Accent 1 Char"/>
    <w:basedOn w:val="Heading3Char"/>
    <w:link w:val="Heading3-Accent1"/>
    <w:uiPriority w:val="21"/>
    <w:rsid w:val="00CB7394"/>
    <w:rPr>
      <w:rFonts w:eastAsiaTheme="majorEastAsia" w:cs="Open Sans"/>
      <w:b/>
      <w:bCs/>
      <w:color w:val="AE1232" w:themeColor="accent1"/>
      <w:sz w:val="22"/>
      <w:szCs w:val="26"/>
    </w:rPr>
  </w:style>
  <w:style w:type="paragraph" w:styleId="TOCHeading">
    <w:name w:val="TOC Heading"/>
    <w:basedOn w:val="Heading1"/>
    <w:next w:val="Normal"/>
    <w:uiPriority w:val="98"/>
    <w:unhideWhenUsed/>
    <w:rsid w:val="001B53E4"/>
    <w:pPr>
      <w:snapToGrid/>
      <w:spacing w:before="200" w:after="120" w:line="240" w:lineRule="auto"/>
      <w:outlineLvl w:val="9"/>
    </w:pPr>
    <w:rPr>
      <w:rFonts w:ascii="Open Sans" w:hAnsi="Open Sans" w:cstheme="majorBidi"/>
      <w:spacing w:val="0"/>
      <w:sz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D5093"/>
  </w:style>
  <w:style w:type="numbering" w:customStyle="1" w:styleId="StyleBulletedSymbolsymbolLeft063cmHanging063cm">
    <w:name w:val="Style Bulleted Symbol (symbol) Left:  0.63 cm Hanging:  0.63 cm"/>
    <w:basedOn w:val="NoList"/>
    <w:rsid w:val="00C91FCF"/>
    <w:pPr>
      <w:numPr>
        <w:numId w:val="17"/>
      </w:numPr>
    </w:pPr>
  </w:style>
  <w:style w:type="character" w:customStyle="1" w:styleId="CaptionChar">
    <w:name w:val="Caption Char"/>
    <w:basedOn w:val="DefaultParagraphFont"/>
    <w:link w:val="Caption"/>
    <w:uiPriority w:val="13"/>
    <w:rsid w:val="00CB7394"/>
    <w:rPr>
      <w:i/>
      <w:iCs/>
      <w:color w:val="666684" w:themeColor="accent5"/>
      <w:sz w:val="18"/>
      <w:szCs w:val="18"/>
    </w:rPr>
  </w:style>
  <w:style w:type="paragraph" w:customStyle="1" w:styleId="Bulletlist2">
    <w:name w:val="Bullet list 2"/>
    <w:basedOn w:val="ListParagraph"/>
    <w:uiPriority w:val="6"/>
    <w:qFormat/>
    <w:rsid w:val="00F30A34"/>
    <w:pPr>
      <w:numPr>
        <w:ilvl w:val="1"/>
        <w:numId w:val="15"/>
      </w:numPr>
    </w:pPr>
  </w:style>
  <w:style w:type="paragraph" w:customStyle="1" w:styleId="Normal-indent1">
    <w:name w:val="Normal - indent 1"/>
    <w:basedOn w:val="Normal"/>
    <w:uiPriority w:val="2"/>
    <w:qFormat/>
    <w:rsid w:val="007863EF"/>
    <w:pPr>
      <w:ind w:left="720"/>
    </w:pPr>
    <w:rPr>
      <w:rFonts w:eastAsia="Times New Roman" w:cs="Times New Roman"/>
    </w:rPr>
  </w:style>
  <w:style w:type="paragraph" w:customStyle="1" w:styleId="Normal-indent2">
    <w:name w:val="Normal - indent 2"/>
    <w:basedOn w:val="Normal"/>
    <w:uiPriority w:val="4"/>
    <w:qFormat/>
    <w:rsid w:val="007863EF"/>
    <w:pPr>
      <w:ind w:left="1440"/>
    </w:pPr>
    <w:rPr>
      <w:rFonts w:eastAsia="Times New Roman" w:cs="Times New Roman"/>
    </w:rPr>
  </w:style>
  <w:style w:type="numbering" w:customStyle="1" w:styleId="StyleNumberedBoldLeft063cmHanging063cm">
    <w:name w:val="Style Numbered Bold Left:  0.63 cm Hanging:  0.63 cm"/>
    <w:basedOn w:val="NoList"/>
    <w:rsid w:val="00F43F9B"/>
    <w:pPr>
      <w:numPr>
        <w:numId w:val="18"/>
      </w:numPr>
    </w:pPr>
  </w:style>
  <w:style w:type="numbering" w:customStyle="1" w:styleId="StyleNumberedBoldLeft063cmHanging063cm1">
    <w:name w:val="Style Numbered Bold Left:  0.63 cm Hanging:  0.63 cm1"/>
    <w:basedOn w:val="NoList"/>
    <w:rsid w:val="00F43F9B"/>
    <w:pPr>
      <w:numPr>
        <w:numId w:val="19"/>
      </w:numPr>
    </w:pPr>
  </w:style>
  <w:style w:type="numbering" w:customStyle="1" w:styleId="StyleNumberedBoldLeft063cmHanging063cm2">
    <w:name w:val="Style Numbered Bold Left:  0.63 cm Hanging:  0.63 cm2"/>
    <w:basedOn w:val="NoList"/>
    <w:rsid w:val="00F43F9B"/>
    <w:pPr>
      <w:numPr>
        <w:numId w:val="20"/>
      </w:numPr>
    </w:pPr>
  </w:style>
  <w:style w:type="numbering" w:customStyle="1" w:styleId="StyleNumberedBoldLeft063cmHanging063cm3">
    <w:name w:val="Style Numbered Bold Left:  0.63 cm Hanging:  0.63 cm3"/>
    <w:basedOn w:val="NoList"/>
    <w:rsid w:val="00F43F9B"/>
    <w:pPr>
      <w:numPr>
        <w:numId w:val="21"/>
      </w:numPr>
    </w:pPr>
  </w:style>
  <w:style w:type="numbering" w:customStyle="1" w:styleId="StyleOutlinenumberedLatinCourierNewLeft19cmHanging">
    <w:name w:val="Style Outline numbered (Latin) Courier New Left:  1.9 cm Hanging..."/>
    <w:basedOn w:val="NoList"/>
    <w:rsid w:val="00F43F9B"/>
    <w:pPr>
      <w:numPr>
        <w:numId w:val="22"/>
      </w:numPr>
    </w:pPr>
  </w:style>
  <w:style w:type="paragraph" w:customStyle="1" w:styleId="Caption-indent1">
    <w:name w:val="Caption - indent 1"/>
    <w:basedOn w:val="Caption"/>
    <w:next w:val="Normal-indent1"/>
    <w:uiPriority w:val="14"/>
    <w:qFormat/>
    <w:rsid w:val="00986A75"/>
    <w:pPr>
      <w:ind w:left="720"/>
    </w:pPr>
    <w:rPr>
      <w:rFonts w:eastAsia="Times New Roman" w:cs="Times New Roman"/>
      <w:szCs w:val="20"/>
    </w:rPr>
  </w:style>
  <w:style w:type="character" w:customStyle="1" w:styleId="SystemcodeChar">
    <w:name w:val="System code Char"/>
    <w:basedOn w:val="DefaultParagraphFont"/>
    <w:link w:val="Systemcode"/>
    <w:uiPriority w:val="30"/>
    <w:rsid w:val="00DD69A6"/>
    <w:rPr>
      <w:rFonts w:ascii="Courier New" w:eastAsia="Times New Roman" w:hAnsi="Courier New" w:cs="Times New Roman"/>
      <w:lang w:val="en-US"/>
    </w:rPr>
  </w:style>
  <w:style w:type="paragraph" w:customStyle="1" w:styleId="Systemcode-highlight">
    <w:name w:val="System code - highlight"/>
    <w:basedOn w:val="Systemcode"/>
    <w:next w:val="Systemcode"/>
    <w:link w:val="Systemcode-highlightChar"/>
    <w:uiPriority w:val="31"/>
    <w:qFormat/>
    <w:rsid w:val="0082361F"/>
    <w:pPr>
      <w:shd w:val="clear" w:color="auto" w:fill="F5F0F0" w:themeFill="background2"/>
    </w:pPr>
    <w:rPr>
      <w:b/>
    </w:rPr>
  </w:style>
  <w:style w:type="character" w:customStyle="1" w:styleId="Systemcode-highlightChar">
    <w:name w:val="System code - highlight Char"/>
    <w:basedOn w:val="SystemcodeChar"/>
    <w:link w:val="Systemcode-highlight"/>
    <w:uiPriority w:val="31"/>
    <w:rsid w:val="0082361F"/>
    <w:rPr>
      <w:rFonts w:ascii="Courier New" w:eastAsia="Times New Roman" w:hAnsi="Courier New" w:cs="Times New Roman"/>
      <w:b/>
      <w:shd w:val="clear" w:color="auto" w:fill="F5F0F0" w:themeFill="background2"/>
      <w:lang w:val="en-US"/>
    </w:rPr>
  </w:style>
  <w:style w:type="paragraph" w:customStyle="1" w:styleId="HeadingforDocumentcontrol">
    <w:name w:val="Heading for Document control"/>
    <w:basedOn w:val="Heading2"/>
    <w:next w:val="Normal"/>
    <w:link w:val="HeadingforDocumentcontrolChar"/>
    <w:uiPriority w:val="35"/>
    <w:qFormat/>
    <w:rsid w:val="0083560A"/>
    <w:pPr>
      <w:outlineLvl w:val="0"/>
    </w:pPr>
  </w:style>
  <w:style w:type="character" w:customStyle="1" w:styleId="HeadingforDocumentcontrolChar">
    <w:name w:val="Heading for Document control Char"/>
    <w:basedOn w:val="Heading2Char"/>
    <w:link w:val="HeadingforDocumentcontrol"/>
    <w:uiPriority w:val="35"/>
    <w:rsid w:val="0083560A"/>
    <w:rPr>
      <w:rFonts w:eastAsiaTheme="majorEastAsia" w:cs="Times New Roman (Headings CS)"/>
      <w:b/>
      <w:bCs/>
      <w:sz w:val="26"/>
      <w:szCs w:val="40"/>
    </w:rPr>
  </w:style>
  <w:style w:type="paragraph" w:customStyle="1" w:styleId="Normal-indent1-keepwithnext">
    <w:name w:val="Normal - indent 1 - keep with next"/>
    <w:basedOn w:val="Normal-indent1"/>
    <w:next w:val="Normal-indent1"/>
    <w:uiPriority w:val="3"/>
    <w:qFormat/>
    <w:rsid w:val="001C1ED9"/>
    <w:pPr>
      <w:keepNext/>
    </w:pPr>
  </w:style>
  <w:style w:type="paragraph" w:customStyle="1" w:styleId="Leadingparagraph">
    <w:name w:val="Leading paragraph"/>
    <w:basedOn w:val="Normal"/>
    <w:next w:val="Normal"/>
    <w:uiPriority w:val="35"/>
    <w:qFormat/>
    <w:rsid w:val="00435C84"/>
    <w:pPr>
      <w:keepNext/>
      <w:keepLines/>
    </w:pPr>
    <w:rPr>
      <w:b/>
      <w:i/>
      <w:sz w:val="22"/>
    </w:rPr>
  </w:style>
  <w:style w:type="paragraph" w:customStyle="1" w:styleId="Numberedlist-level2">
    <w:name w:val="Numbered list - level 2"/>
    <w:basedOn w:val="Numberedlist"/>
    <w:uiPriority w:val="8"/>
    <w:qFormat/>
    <w:rsid w:val="00F753E1"/>
    <w:pPr>
      <w:numPr>
        <w:numId w:val="23"/>
      </w:numPr>
      <w:ind w:left="1440" w:hanging="193"/>
    </w:pPr>
  </w:style>
  <w:style w:type="paragraph" w:customStyle="1" w:styleId="BoxedcalloutDANGER">
    <w:name w:val="Boxed callout DANGER"/>
    <w:next w:val="Normal"/>
    <w:uiPriority w:val="33"/>
    <w:qFormat/>
    <w:rsid w:val="0077283D"/>
    <w:pPr>
      <w:keepLines/>
      <w:numPr>
        <w:numId w:val="24"/>
      </w:numPr>
      <w:pBdr>
        <w:top w:val="single" w:sz="8" w:space="2" w:color="CF0E00" w:themeColor="accent6"/>
        <w:left w:val="single" w:sz="18" w:space="4" w:color="CF0E00" w:themeColor="accent6"/>
        <w:bottom w:val="single" w:sz="8" w:space="3" w:color="CF0E00" w:themeColor="accent6"/>
        <w:right w:val="single" w:sz="18" w:space="4" w:color="CF0E00" w:themeColor="accent6"/>
      </w:pBdr>
      <w:tabs>
        <w:tab w:val="left" w:pos="1440"/>
      </w:tabs>
      <w:spacing w:before="160"/>
      <w:ind w:left="357" w:hanging="357"/>
    </w:pPr>
  </w:style>
  <w:style w:type="paragraph" w:customStyle="1" w:styleId="BoxedcalloutDANGER-indent1">
    <w:name w:val="Boxed callout DANGER - indent 1"/>
    <w:basedOn w:val="BoxedcalloutDANGER"/>
    <w:next w:val="Normal-indent1"/>
    <w:uiPriority w:val="33"/>
    <w:qFormat/>
    <w:rsid w:val="0077283D"/>
    <w:pPr>
      <w:tabs>
        <w:tab w:val="clear" w:pos="1440"/>
        <w:tab w:val="left" w:pos="2160"/>
      </w:tabs>
      <w:ind w:left="1077"/>
    </w:pPr>
  </w:style>
  <w:style w:type="paragraph" w:customStyle="1" w:styleId="BoxedcalloutDANGER-indent2">
    <w:name w:val="Boxed callout DANGER - indent 2"/>
    <w:basedOn w:val="BoxedcalloutDANGER"/>
    <w:next w:val="Normal-indent2"/>
    <w:uiPriority w:val="33"/>
    <w:qFormat/>
    <w:rsid w:val="0077283D"/>
    <w:pPr>
      <w:tabs>
        <w:tab w:val="clear" w:pos="1440"/>
        <w:tab w:val="left" w:pos="2880"/>
      </w:tabs>
      <w:ind w:left="1797"/>
    </w:pPr>
  </w:style>
  <w:style w:type="paragraph" w:customStyle="1" w:styleId="BoxedcalloutDANGERlabel">
    <w:name w:val="Boxed callout DANGER label"/>
    <w:basedOn w:val="Normal"/>
    <w:next w:val="Normal"/>
    <w:link w:val="BoxedcalloutDANGERlabelChar"/>
    <w:uiPriority w:val="33"/>
    <w:qFormat/>
    <w:rsid w:val="0077283D"/>
    <w:pPr>
      <w:tabs>
        <w:tab w:val="left" w:pos="1440"/>
      </w:tabs>
    </w:pPr>
    <w:rPr>
      <w:b/>
      <w:color w:val="CF0E00" w:themeColor="accent6"/>
    </w:rPr>
  </w:style>
  <w:style w:type="character" w:customStyle="1" w:styleId="BoxedcalloutDANGERlabelChar">
    <w:name w:val="Boxed callout DANGER label Char"/>
    <w:basedOn w:val="DefaultParagraphFont"/>
    <w:link w:val="BoxedcalloutDANGERlabel"/>
    <w:uiPriority w:val="33"/>
    <w:rsid w:val="0077283D"/>
    <w:rPr>
      <w:b/>
      <w:color w:val="CF0E00" w:themeColor="accent6"/>
    </w:rPr>
  </w:style>
  <w:style w:type="paragraph" w:customStyle="1" w:styleId="BoxedcalloutIMPORTANTCAUTION">
    <w:name w:val="Boxed callout IMPORTANT / CAUTION"/>
    <w:next w:val="Normal"/>
    <w:uiPriority w:val="32"/>
    <w:qFormat/>
    <w:rsid w:val="0077283D"/>
    <w:pPr>
      <w:keepLines/>
      <w:numPr>
        <w:numId w:val="25"/>
      </w:numPr>
      <w:pBdr>
        <w:top w:val="single" w:sz="8" w:space="2" w:color="B85C00" w:themeColor="accent3"/>
        <w:left w:val="single" w:sz="18" w:space="4" w:color="B85C00" w:themeColor="accent3"/>
        <w:bottom w:val="single" w:sz="8" w:space="3" w:color="B85C00" w:themeColor="accent3"/>
        <w:right w:val="single" w:sz="18" w:space="4" w:color="B85C00" w:themeColor="accent3"/>
      </w:pBdr>
      <w:tabs>
        <w:tab w:val="left" w:pos="1375"/>
        <w:tab w:val="left" w:pos="1627"/>
      </w:tabs>
      <w:spacing w:before="160"/>
      <w:ind w:left="357" w:hanging="357"/>
    </w:pPr>
  </w:style>
  <w:style w:type="paragraph" w:customStyle="1" w:styleId="BoxedcalloutIMPORTANTCAUTION-indent1">
    <w:name w:val="Boxed callout IMPORTANT / CAUTION - indent 1"/>
    <w:basedOn w:val="BoxedcalloutIMPORTANTCAUTION"/>
    <w:next w:val="Normal-indent1"/>
    <w:uiPriority w:val="32"/>
    <w:qFormat/>
    <w:rsid w:val="0077283D"/>
    <w:pPr>
      <w:numPr>
        <w:numId w:val="26"/>
      </w:numPr>
      <w:tabs>
        <w:tab w:val="clear" w:pos="1375"/>
        <w:tab w:val="clear" w:pos="1627"/>
        <w:tab w:val="left" w:pos="2092"/>
        <w:tab w:val="left" w:pos="2347"/>
      </w:tabs>
      <w:ind w:left="1077" w:hanging="357"/>
    </w:pPr>
  </w:style>
  <w:style w:type="paragraph" w:customStyle="1" w:styleId="BoxedcalloutIMPORTANTCAUTION-indent2">
    <w:name w:val="Boxed callout IMPORTANT / CAUTION - indent 2"/>
    <w:basedOn w:val="BoxedcalloutIMPORTANTCAUTION"/>
    <w:next w:val="Normal-indent2"/>
    <w:uiPriority w:val="32"/>
    <w:qFormat/>
    <w:rsid w:val="0077283D"/>
    <w:pPr>
      <w:numPr>
        <w:numId w:val="27"/>
      </w:numPr>
      <w:tabs>
        <w:tab w:val="clear" w:pos="1375"/>
        <w:tab w:val="clear" w:pos="1627"/>
        <w:tab w:val="left" w:pos="2812"/>
        <w:tab w:val="left" w:pos="3067"/>
      </w:tabs>
      <w:ind w:left="1797" w:hanging="357"/>
    </w:pPr>
  </w:style>
  <w:style w:type="paragraph" w:customStyle="1" w:styleId="BoxedcalloutIMPORTANTCAUTIONlabel">
    <w:name w:val="Boxed callout IMPORTANT / CAUTION label"/>
    <w:basedOn w:val="Normal"/>
    <w:next w:val="Normal"/>
    <w:link w:val="BoxedcalloutIMPORTANTCAUTIONlabelChar"/>
    <w:uiPriority w:val="32"/>
    <w:qFormat/>
    <w:rsid w:val="0077283D"/>
    <w:rPr>
      <w:b/>
      <w:color w:val="B85C00" w:themeColor="accent3"/>
    </w:rPr>
  </w:style>
  <w:style w:type="character" w:customStyle="1" w:styleId="BoxedcalloutIMPORTANTCAUTIONlabelChar">
    <w:name w:val="Boxed callout IMPORTANT / CAUTION label Char"/>
    <w:basedOn w:val="DefaultParagraphFont"/>
    <w:link w:val="BoxedcalloutIMPORTANTCAUTIONlabel"/>
    <w:uiPriority w:val="32"/>
    <w:rsid w:val="0077283D"/>
    <w:rPr>
      <w:b/>
      <w:color w:val="B85C00" w:themeColor="accent3"/>
    </w:rPr>
  </w:style>
  <w:style w:type="paragraph" w:customStyle="1" w:styleId="BoxedcalloutNOTE">
    <w:name w:val="Boxed callout NOTE"/>
    <w:next w:val="Normal"/>
    <w:uiPriority w:val="9"/>
    <w:qFormat/>
    <w:rsid w:val="0077283D"/>
    <w:pPr>
      <w:keepLines/>
      <w:numPr>
        <w:numId w:val="28"/>
      </w:numPr>
      <w:pBdr>
        <w:top w:val="single" w:sz="8" w:space="2" w:color="005392" w:themeColor="text2"/>
        <w:left w:val="single" w:sz="18" w:space="4" w:color="005392" w:themeColor="text2"/>
        <w:bottom w:val="single" w:sz="8" w:space="3" w:color="005392" w:themeColor="text2"/>
        <w:right w:val="single" w:sz="18" w:space="4" w:color="005392" w:themeColor="text2"/>
      </w:pBdr>
      <w:tabs>
        <w:tab w:val="left" w:pos="1035"/>
      </w:tabs>
      <w:spacing w:before="160"/>
      <w:ind w:left="357" w:hanging="357"/>
    </w:pPr>
  </w:style>
  <w:style w:type="paragraph" w:customStyle="1" w:styleId="BoxedcalloutNOTE-indent1">
    <w:name w:val="Boxed callout NOTE - indent 1"/>
    <w:basedOn w:val="BoxedcalloutNOTE"/>
    <w:next w:val="Normal-indent1"/>
    <w:uiPriority w:val="10"/>
    <w:qFormat/>
    <w:rsid w:val="0077283D"/>
    <w:pPr>
      <w:tabs>
        <w:tab w:val="clear" w:pos="1035"/>
        <w:tab w:val="left" w:pos="1758"/>
      </w:tabs>
      <w:ind w:left="1077"/>
    </w:pPr>
  </w:style>
  <w:style w:type="paragraph" w:customStyle="1" w:styleId="BoxedcalloutNOTE-indent2">
    <w:name w:val="Boxed callout NOTE - indent 2"/>
    <w:basedOn w:val="BoxedcalloutNOTE"/>
    <w:next w:val="Normal-indent2"/>
    <w:uiPriority w:val="11"/>
    <w:qFormat/>
    <w:rsid w:val="0077283D"/>
    <w:pPr>
      <w:tabs>
        <w:tab w:val="clear" w:pos="1035"/>
        <w:tab w:val="left" w:pos="2478"/>
      </w:tabs>
      <w:ind w:left="1797"/>
    </w:pPr>
  </w:style>
  <w:style w:type="paragraph" w:customStyle="1" w:styleId="BoxedcalloutNOTElabel">
    <w:name w:val="Boxed callout NOTE label"/>
    <w:basedOn w:val="Normal"/>
    <w:next w:val="Normal"/>
    <w:link w:val="BoxedcalloutNOTElabelChar"/>
    <w:uiPriority w:val="12"/>
    <w:qFormat/>
    <w:rsid w:val="0077283D"/>
    <w:rPr>
      <w:b/>
      <w:color w:val="005392" w:themeColor="text2"/>
    </w:rPr>
  </w:style>
  <w:style w:type="character" w:customStyle="1" w:styleId="BoxedcalloutNOTElabelChar">
    <w:name w:val="Boxed callout NOTE label Char"/>
    <w:basedOn w:val="DefaultParagraphFont"/>
    <w:link w:val="BoxedcalloutNOTElabel"/>
    <w:uiPriority w:val="12"/>
    <w:rsid w:val="0077283D"/>
    <w:rPr>
      <w:b/>
      <w:color w:val="005392" w:themeColor="text2"/>
    </w:rPr>
  </w:style>
  <w:style w:type="paragraph" w:customStyle="1" w:styleId="Documenttype">
    <w:name w:val="Document type"/>
    <w:basedOn w:val="Normal"/>
    <w:link w:val="DocumenttypeChar"/>
    <w:uiPriority w:val="36"/>
    <w:qFormat/>
    <w:rsid w:val="007C4CDD"/>
    <w:rPr>
      <w:b/>
      <w:caps/>
      <w:color w:val="AE1232" w:themeColor="accent1"/>
      <w:sz w:val="14"/>
    </w:rPr>
  </w:style>
  <w:style w:type="character" w:customStyle="1" w:styleId="DocumenttypeChar">
    <w:name w:val="Document type Char"/>
    <w:basedOn w:val="DefaultParagraphFont"/>
    <w:link w:val="Documenttype"/>
    <w:uiPriority w:val="36"/>
    <w:rsid w:val="006217BC"/>
    <w:rPr>
      <w:b/>
      <w:caps/>
      <w:color w:val="AE1232" w:themeColor="accent1"/>
      <w:sz w:val="14"/>
    </w:rPr>
  </w:style>
  <w:style w:type="paragraph" w:customStyle="1" w:styleId="Normal-indent2-keepwithnext">
    <w:name w:val="Normal - indent 2 - keep with next"/>
    <w:basedOn w:val="Normal-indent2"/>
    <w:next w:val="Normal-indent2"/>
    <w:uiPriority w:val="4"/>
    <w:qFormat/>
    <w:rsid w:val="005740E5"/>
    <w:pPr>
      <w:keepNext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1A7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7A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31A7A"/>
  </w:style>
  <w:style w:type="paragraph" w:styleId="BlockText">
    <w:name w:val="Block Text"/>
    <w:basedOn w:val="Normal"/>
    <w:uiPriority w:val="99"/>
    <w:semiHidden/>
    <w:unhideWhenUsed/>
    <w:rsid w:val="00A31A7A"/>
    <w:pPr>
      <w:pBdr>
        <w:top w:val="single" w:sz="2" w:space="10" w:color="AE1232" w:themeColor="accent1"/>
        <w:left w:val="single" w:sz="2" w:space="10" w:color="AE1232" w:themeColor="accent1"/>
        <w:bottom w:val="single" w:sz="2" w:space="10" w:color="AE1232" w:themeColor="accent1"/>
        <w:right w:val="single" w:sz="2" w:space="10" w:color="AE1232" w:themeColor="accent1"/>
      </w:pBdr>
      <w:ind w:left="1152" w:right="1152"/>
    </w:pPr>
    <w:rPr>
      <w:rFonts w:asciiTheme="minorHAnsi" w:eastAsiaTheme="minorEastAsia" w:hAnsiTheme="minorHAnsi"/>
      <w:i/>
      <w:iCs/>
      <w:color w:val="AE1232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A31A7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31A7A"/>
  </w:style>
  <w:style w:type="paragraph" w:styleId="BodyText2">
    <w:name w:val="Body Text 2"/>
    <w:basedOn w:val="Normal"/>
    <w:link w:val="BodyText2Char"/>
    <w:uiPriority w:val="99"/>
    <w:semiHidden/>
    <w:unhideWhenUsed/>
    <w:rsid w:val="00A31A7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31A7A"/>
  </w:style>
  <w:style w:type="paragraph" w:styleId="BodyText3">
    <w:name w:val="Body Text 3"/>
    <w:basedOn w:val="Normal"/>
    <w:link w:val="BodyText3Char"/>
    <w:uiPriority w:val="99"/>
    <w:semiHidden/>
    <w:unhideWhenUsed/>
    <w:rsid w:val="00A31A7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31A7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31A7A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31A7A"/>
  </w:style>
  <w:style w:type="paragraph" w:styleId="Closing">
    <w:name w:val="Closing"/>
    <w:basedOn w:val="Normal"/>
    <w:link w:val="ClosingChar"/>
    <w:uiPriority w:val="99"/>
    <w:semiHidden/>
    <w:unhideWhenUsed/>
    <w:rsid w:val="00A31A7A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31A7A"/>
  </w:style>
  <w:style w:type="paragraph" w:styleId="DocumentMap">
    <w:name w:val="Document Map"/>
    <w:basedOn w:val="Normal"/>
    <w:link w:val="DocumentMapChar"/>
    <w:uiPriority w:val="99"/>
    <w:semiHidden/>
    <w:unhideWhenUsed/>
    <w:rsid w:val="00A31A7A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1A7A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31A7A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31A7A"/>
  </w:style>
  <w:style w:type="paragraph" w:styleId="EndnoteText">
    <w:name w:val="endnote text"/>
    <w:basedOn w:val="Normal"/>
    <w:link w:val="EndnoteTextChar"/>
    <w:uiPriority w:val="99"/>
    <w:semiHidden/>
    <w:unhideWhenUsed/>
    <w:rsid w:val="00A31A7A"/>
    <w:pPr>
      <w:spacing w:before="0"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31A7A"/>
  </w:style>
  <w:style w:type="paragraph" w:styleId="EnvelopeAddress">
    <w:name w:val="envelope address"/>
    <w:basedOn w:val="Normal"/>
    <w:uiPriority w:val="99"/>
    <w:semiHidden/>
    <w:unhideWhenUsed/>
    <w:rsid w:val="00A31A7A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31A7A"/>
    <w:pPr>
      <w:spacing w:before="0" w:after="0" w:line="240" w:lineRule="auto"/>
    </w:pPr>
    <w:rPr>
      <w:rFonts w:asciiTheme="majorHAnsi" w:eastAsiaTheme="majorEastAsia" w:hAnsiTheme="majorHAnsi" w:cstheme="maj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1A7A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1A7A"/>
  </w:style>
  <w:style w:type="paragraph" w:styleId="HTMLAddress">
    <w:name w:val="HTML Address"/>
    <w:basedOn w:val="Normal"/>
    <w:link w:val="HTMLAddressChar"/>
    <w:uiPriority w:val="99"/>
    <w:semiHidden/>
    <w:unhideWhenUsed/>
    <w:rsid w:val="00A31A7A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31A7A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1A7A"/>
    <w:pPr>
      <w:spacing w:before="0"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1A7A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31A7A"/>
    <w:pPr>
      <w:spacing w:before="0"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31A7A"/>
    <w:pPr>
      <w:spacing w:before="0"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31A7A"/>
    <w:pPr>
      <w:spacing w:before="0"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31A7A"/>
    <w:pPr>
      <w:spacing w:before="0"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31A7A"/>
    <w:pPr>
      <w:spacing w:before="0"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31A7A"/>
    <w:pPr>
      <w:spacing w:before="0"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31A7A"/>
    <w:pPr>
      <w:spacing w:before="0"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31A7A"/>
    <w:pPr>
      <w:spacing w:before="0"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31A7A"/>
    <w:pPr>
      <w:spacing w:before="0"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31A7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A31A7A"/>
    <w:pPr>
      <w:pBdr>
        <w:top w:val="single" w:sz="4" w:space="10" w:color="AE1232" w:themeColor="accent1"/>
        <w:bottom w:val="single" w:sz="4" w:space="10" w:color="AE1232" w:themeColor="accent1"/>
      </w:pBdr>
      <w:spacing w:before="360" w:after="360"/>
      <w:ind w:left="864" w:right="864"/>
      <w:jc w:val="center"/>
    </w:pPr>
    <w:rPr>
      <w:i/>
      <w:iCs/>
      <w:color w:val="AE123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31A7A"/>
    <w:rPr>
      <w:i/>
      <w:iCs/>
      <w:color w:val="AE1232" w:themeColor="accent1"/>
    </w:rPr>
  </w:style>
  <w:style w:type="paragraph" w:styleId="MacroText">
    <w:name w:val="macro"/>
    <w:link w:val="MacroTextChar"/>
    <w:uiPriority w:val="99"/>
    <w:semiHidden/>
    <w:unhideWhenUsed/>
    <w:rsid w:val="00A31A7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31A7A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31A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31A7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29"/>
    <w:semiHidden/>
    <w:unhideWhenUsed/>
    <w:rsid w:val="00A31A7A"/>
    <w:pPr>
      <w:spacing w:before="0" w:after="0" w:line="240" w:lineRule="auto"/>
    </w:pPr>
  </w:style>
  <w:style w:type="paragraph" w:styleId="NormalWeb">
    <w:name w:val="Normal (Web)"/>
    <w:basedOn w:val="Normal"/>
    <w:uiPriority w:val="99"/>
    <w:unhideWhenUsed/>
    <w:rsid w:val="00A31A7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31A7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31A7A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31A7A"/>
  </w:style>
  <w:style w:type="paragraph" w:styleId="PlainText">
    <w:name w:val="Plain Text"/>
    <w:basedOn w:val="Normal"/>
    <w:link w:val="PlainTextChar"/>
    <w:uiPriority w:val="99"/>
    <w:semiHidden/>
    <w:unhideWhenUsed/>
    <w:rsid w:val="00A31A7A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31A7A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31A7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31A7A"/>
  </w:style>
  <w:style w:type="paragraph" w:styleId="Signature">
    <w:name w:val="Signature"/>
    <w:basedOn w:val="Normal"/>
    <w:link w:val="SignatureChar"/>
    <w:uiPriority w:val="99"/>
    <w:semiHidden/>
    <w:unhideWhenUsed/>
    <w:rsid w:val="00A31A7A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31A7A"/>
  </w:style>
  <w:style w:type="paragraph" w:styleId="Subtitle">
    <w:name w:val="Subtitle"/>
    <w:basedOn w:val="Normal"/>
    <w:next w:val="Normal"/>
    <w:link w:val="SubtitleChar"/>
    <w:uiPriority w:val="11"/>
    <w:semiHidden/>
    <w:unhideWhenUsed/>
    <w:rsid w:val="00A31A7A"/>
    <w:pPr>
      <w:numPr>
        <w:ilvl w:val="1"/>
      </w:numPr>
    </w:pPr>
    <w:rPr>
      <w:rFonts w:asciiTheme="minorHAnsi" w:eastAsiaTheme="minorEastAsia" w:hAnsiTheme="minorHAnsi"/>
      <w:color w:val="0000D4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31A7A"/>
    <w:rPr>
      <w:rFonts w:asciiTheme="minorHAnsi" w:eastAsiaTheme="minorEastAsia" w:hAnsiTheme="minorHAnsi"/>
      <w:color w:val="0000D4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31A7A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A31A7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A31A7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Bullet1">
    <w:name w:val="Bullet 1"/>
    <w:rsid w:val="00B55424"/>
    <w:pPr>
      <w:numPr>
        <w:numId w:val="30"/>
      </w:numPr>
      <w:spacing w:after="0" w:line="240" w:lineRule="auto"/>
    </w:pPr>
    <w:rPr>
      <w:rFonts w:ascii="Arial" w:eastAsia="Times New Roman" w:hAnsi="Arial" w:cs="Times New Roman"/>
      <w:color w:val="auto"/>
      <w:sz w:val="2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7012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60348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8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35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44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09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23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0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5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8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8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8391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8992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736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86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141136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869840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406205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8707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6519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54665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7613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8562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2898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00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75928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297292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2090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1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3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59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225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3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9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41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238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2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5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1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16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44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368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4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37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472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6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95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197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5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15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101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27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9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4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66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96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49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8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24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77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1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0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2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40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75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35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95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3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9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75443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333217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06396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359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2517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898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8978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6521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4767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0737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70825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681269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0224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9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46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6820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11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9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4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950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9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9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78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275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7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0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03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52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30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143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10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75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Zellis Brand Coral Design">
  <a:themeElements>
    <a:clrScheme name="Zellis Brand Coral Background">
      <a:dk1>
        <a:srgbClr val="000032"/>
      </a:dk1>
      <a:lt1>
        <a:srgbClr val="FFFFFF"/>
      </a:lt1>
      <a:dk2>
        <a:srgbClr val="005392"/>
      </a:dk2>
      <a:lt2>
        <a:srgbClr val="F5F0F0"/>
      </a:lt2>
      <a:accent1>
        <a:srgbClr val="AE1232"/>
      </a:accent1>
      <a:accent2>
        <a:srgbClr val="F7EAEB"/>
      </a:accent2>
      <a:accent3>
        <a:srgbClr val="B85C00"/>
      </a:accent3>
      <a:accent4>
        <a:srgbClr val="E5554F"/>
      </a:accent4>
      <a:accent5>
        <a:srgbClr val="666684"/>
      </a:accent5>
      <a:accent6>
        <a:srgbClr val="CF0E00"/>
      </a:accent6>
      <a:hlink>
        <a:srgbClr val="AE1232"/>
      </a:hlink>
      <a:folHlink>
        <a:srgbClr val="33335B"/>
      </a:folHlink>
    </a:clrScheme>
    <a:fontScheme name="Zellis">
      <a:majorFont>
        <a:latin typeface="Overpass Black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Zellis Colour Theme" id="{2B251720-BD10-4D9D-8B3E-8D3E6AB162C4}" vid="{F2E00AEC-5265-4686-B214-8BB0AF98A39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5e8b7d-3b8e-49cf-8763-2ddf484da258">
      <Terms xmlns="http://schemas.microsoft.com/office/infopath/2007/PartnerControls"/>
    </lcf76f155ced4ddcb4097134ff3c332f>
    <DocTag xmlns="d05e8b7d-3b8e-49cf-8763-2ddf484da258">Template</DocTag>
    <gc403d28a85744179ae0f23e9c7d6db3 xmlns="f0352ca6-63a3-43b6-9981-0110e0d74657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af5e13b1-fcd9-4438-a381-386a4ef1b2c1</TermId>
        </TermInfo>
      </Terms>
    </gc403d28a85744179ae0f23e9c7d6db3>
    <TaxCatchAll xmlns="f0352ca6-63a3-43b6-9981-0110e0d74657">
      <Value>5</Value>
      <Value>1</Value>
    </TaxCatchAll>
    <b9f20790ded24cc0a99347f7e1a3ac69 xmlns="f0352ca6-63a3-43b6-9981-0110e0d7465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People</TermName>
          <TermId xmlns="http://schemas.microsoft.com/office/infopath/2007/PartnerControls">f4465c00-6c8d-4413-bc8e-3c4810a1da8f</TermId>
        </TermInfo>
      </Terms>
    </b9f20790ded24cc0a99347f7e1a3ac69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DA486C9E8C944B8D4BDB209BC27BBE" ma:contentTypeVersion="27" ma:contentTypeDescription="Create a new document." ma:contentTypeScope="" ma:versionID="2375f4f9010cae7e034fd3bba3c01573">
  <xsd:schema xmlns:xsd="http://www.w3.org/2001/XMLSchema" xmlns:xs="http://www.w3.org/2001/XMLSchema" xmlns:p="http://schemas.microsoft.com/office/2006/metadata/properties" xmlns:ns2="f0352ca6-63a3-43b6-9981-0110e0d74657" xmlns:ns3="d05e8b7d-3b8e-49cf-8763-2ddf484da258" targetNamespace="http://schemas.microsoft.com/office/2006/metadata/properties" ma:root="true" ma:fieldsID="554858044ffc8c997d4abdd192f04b49" ns2:_="" ns3:_="">
    <xsd:import namespace="f0352ca6-63a3-43b6-9981-0110e0d74657"/>
    <xsd:import namespace="d05e8b7d-3b8e-49cf-8763-2ddf484da258"/>
    <xsd:element name="properties">
      <xsd:complexType>
        <xsd:sequence>
          <xsd:element name="documentManagement">
            <xsd:complexType>
              <xsd:all>
                <xsd:element ref="ns2:b9f20790ded24cc0a99347f7e1a3ac69" minOccurs="0"/>
                <xsd:element ref="ns2:TaxCatchAll" minOccurs="0"/>
                <xsd:element ref="ns2:gc403d28a85744179ae0f23e9c7d6db3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DocTag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52ca6-63a3-43b6-9981-0110e0d74657" elementFormDefault="qualified">
    <xsd:import namespace="http://schemas.microsoft.com/office/2006/documentManagement/types"/>
    <xsd:import namespace="http://schemas.microsoft.com/office/infopath/2007/PartnerControls"/>
    <xsd:element name="b9f20790ded24cc0a99347f7e1a3ac69" ma:index="6" ma:taxonomy="true" ma:internalName="b9f20790ded24cc0a99347f7e1a3ac69" ma:taxonomyFieldName="Department_x0020__x002d__x0020_MyHub" ma:displayName="Department - MyHub" ma:readOnly="false" ma:default="1;#People|f4465c00-6c8d-4413-bc8e-3c4810a1da8f" ma:fieldId="{b9f20790-ded2-4cc0-a993-47f7e1a3ac69}" ma:sspId="5b73c796-e149-410a-b49b-b1f3c2c1f473" ma:termSetId="ec9435f3-3235-4f9e-8669-f733fc2a15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7" nillable="true" ma:displayName="Taxonomy Catch All Column" ma:hidden="true" ma:list="{8d35862e-d30a-42e8-90d0-2790bccff5c5}" ma:internalName="TaxCatchAll" ma:readOnly="false" ma:showField="CatchAllData" ma:web="f0352ca6-63a3-43b6-9981-0110e0d746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c403d28a85744179ae0f23e9c7d6db3" ma:index="8" ma:taxonomy="true" ma:internalName="gc403d28a85744179ae0f23e9c7d6db3" ma:taxonomyFieldName="Document_x0020_Type" ma:displayName="Document Type" ma:readOnly="false" ma:default="" ma:fieldId="{0c403d28-a857-4417-9ae0-f23e9c7d6db3}" ma:sspId="5b73c796-e149-410a-b49b-b1f3c2c1f473" ma:termSetId="a9c893b8-2b2c-4845-8cd9-baa0ff049a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5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e8b7d-3b8e-49cf-8763-2ddf484da2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b73c796-e149-410a-b49b-b1f3c2c1f4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DocTag" ma:index="27" nillable="true" ma:displayName="DocTag" ma:format="Dropdown" ma:internalName="DocTag">
      <xsd:simpleType>
        <xsd:restriction base="dms:Choice">
          <xsd:enumeration value="Image"/>
          <xsd:enumeration value="Video"/>
          <xsd:enumeration value="Form"/>
          <xsd:enumeration value="Policy"/>
          <xsd:enumeration value="Process"/>
          <xsd:enumeration value="Guideline"/>
          <xsd:enumeration value="Template"/>
          <xsd:enumeration value="FAQ"/>
          <xsd:enumeration value="Contract"/>
          <xsd:enumeration value="Other"/>
        </xsd:restriction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086624-7944-4154-9D6C-72CCA14BA43B}">
  <ds:schemaRefs>
    <ds:schemaRef ds:uri="http://schemas.microsoft.com/office/2006/metadata/properties"/>
    <ds:schemaRef ds:uri="http://schemas.microsoft.com/office/infopath/2007/PartnerControls"/>
    <ds:schemaRef ds:uri="d05e8b7d-3b8e-49cf-8763-2ddf484da258"/>
    <ds:schemaRef ds:uri="f0352ca6-63a3-43b6-9981-0110e0d74657"/>
  </ds:schemaRefs>
</ds:datastoreItem>
</file>

<file path=customXml/itemProps2.xml><?xml version="1.0" encoding="utf-8"?>
<ds:datastoreItem xmlns:ds="http://schemas.openxmlformats.org/officeDocument/2006/customXml" ds:itemID="{3BA45DF3-B795-4A75-9457-319CAF1B43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B537C8-49FF-4529-A8B2-EAD5F2F5DC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745C4A-3181-496B-8A5E-009067CD8A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352ca6-63a3-43b6-9981-0110e0d74657"/>
    <ds:schemaRef ds:uri="d05e8b7d-3b8e-49cf-8763-2ddf484da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686</Words>
  <Characters>4280</Characters>
  <Application>Microsoft Office Word</Application>
  <DocSecurity>2</DocSecurity>
  <Lines>117</Lines>
  <Paragraphs>74</Paragraphs>
  <ScaleCrop>false</ScaleCrop>
  <Company>Zellis</Company>
  <LinksUpToDate>false</LinksUpToDate>
  <CharactersWithSpaces>4934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title - Cover sub - Cover top</dc:title>
  <dc:subject/>
  <dc:creator>Zellis</dc:creator>
  <cp:keywords/>
  <dc:description/>
  <cp:lastModifiedBy>Jennifer Melville</cp:lastModifiedBy>
  <cp:revision>23</cp:revision>
  <cp:lastPrinted>2023-04-05T11:01:00Z</cp:lastPrinted>
  <dcterms:created xsi:type="dcterms:W3CDTF">2026-03-06T08:44:00Z</dcterms:created>
  <dcterms:modified xsi:type="dcterms:W3CDTF">2026-03-10T10:41:00Z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0x0101007BDA486C9E8C944B8D4BDB209BC27BBE</vt:lpwstr>
  </property>
  <property fmtid="{D5CDD505-2E9C-101B-9397-08002B2CF9AE}" pid="3" name="MediaServiceImageTags">
    <vt:lpwstr/>
  </property>
  <property fmtid="{D5CDD505-2E9C-101B-9397-08002B2CF9AE}" pid="4" name="Order">
    <vt:r8>326800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Department - MyHub">
    <vt:lpwstr>1;#People|f4465c00-6c8d-4413-bc8e-3c4810a1da8f</vt:lpwstr>
  </property>
  <property fmtid="{D5CDD505-2E9C-101B-9397-08002B2CF9AE}" pid="12" name="Document Type">
    <vt:lpwstr>5;#Template|af5e13b1-fcd9-4438-a381-386a4ef1b2c1</vt:lpwstr>
  </property>
</Properties>
</file>